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60BF" w14:textId="5DF5DBCB" w:rsidR="00D51526" w:rsidRPr="00607EB8" w:rsidRDefault="00607EB8" w:rsidP="00F607F6">
      <w:pPr>
        <w:jc w:val="center"/>
        <w:rPr>
          <w:color w:val="2F5496" w:themeColor="accent1" w:themeShade="BF"/>
          <w:sz w:val="28"/>
          <w:szCs w:val="28"/>
        </w:rPr>
      </w:pPr>
      <w:r w:rsidRPr="00607EB8">
        <w:rPr>
          <w:color w:val="2F5496" w:themeColor="accent1" w:themeShade="BF"/>
          <w:sz w:val="28"/>
          <w:szCs w:val="28"/>
        </w:rPr>
        <w:t xml:space="preserve">Schools to Work – Round 4 </w:t>
      </w:r>
      <w:r w:rsidR="00F607F6" w:rsidRPr="00607EB8">
        <w:rPr>
          <w:color w:val="2F5496" w:themeColor="accent1" w:themeShade="BF"/>
          <w:sz w:val="28"/>
          <w:szCs w:val="28"/>
        </w:rPr>
        <w:t>PY23 Grant</w:t>
      </w:r>
    </w:p>
    <w:p w14:paraId="108B51B6" w14:textId="2A7C8382" w:rsidR="00F607F6" w:rsidRPr="001C5451" w:rsidRDefault="00F607F6" w:rsidP="00F607F6">
      <w:pPr>
        <w:jc w:val="center"/>
        <w:rPr>
          <w:b/>
          <w:bCs/>
          <w:sz w:val="36"/>
          <w:szCs w:val="36"/>
        </w:rPr>
      </w:pPr>
      <w:r w:rsidRPr="001C5451">
        <w:rPr>
          <w:b/>
          <w:bCs/>
          <w:sz w:val="36"/>
          <w:szCs w:val="36"/>
        </w:rPr>
        <w:t>GRANT ACTION PLAN</w:t>
      </w:r>
    </w:p>
    <w:p w14:paraId="528A717A" w14:textId="4DC4D7C5" w:rsidR="00F607F6" w:rsidRPr="00F607F6" w:rsidRDefault="00F607F6" w:rsidP="00F607F6">
      <w:pPr>
        <w:widowControl w:val="0"/>
        <w:autoSpaceDE w:val="0"/>
        <w:autoSpaceDN w:val="0"/>
        <w:spacing w:before="31" w:after="0" w:line="240" w:lineRule="auto"/>
        <w:rPr>
          <w:rFonts w:eastAsia="Arial" w:cstheme="minorHAnsi"/>
        </w:rPr>
      </w:pPr>
      <w:r w:rsidRPr="00F607F6">
        <w:rPr>
          <w:rFonts w:eastAsia="Arial" w:cstheme="minorHAnsi"/>
        </w:rPr>
        <w:t xml:space="preserve">The Action Plan should be completed by addressing the guiding question: Does the action plan align with the goals of the </w:t>
      </w:r>
      <w:r w:rsidR="00607EB8">
        <w:rPr>
          <w:rFonts w:eastAsia="Arial" w:cstheme="minorHAnsi"/>
        </w:rPr>
        <w:t>Schools to Work – Round 4</w:t>
      </w:r>
      <w:r w:rsidRPr="00F607F6">
        <w:rPr>
          <w:rFonts w:eastAsia="Arial" w:cstheme="minorHAnsi"/>
        </w:rPr>
        <w:t xml:space="preserve"> Grant as described in the NGA and in the proposal?</w:t>
      </w:r>
    </w:p>
    <w:p w14:paraId="24304890" w14:textId="77777777" w:rsidR="00F607F6" w:rsidRPr="00F607F6" w:rsidRDefault="00F607F6" w:rsidP="00F607F6">
      <w:pPr>
        <w:spacing w:after="0"/>
        <w:rPr>
          <w:rFonts w:cstheme="minorHAnsi"/>
        </w:rPr>
      </w:pPr>
    </w:p>
    <w:p w14:paraId="6B5C7DB9" w14:textId="6AD71295" w:rsidR="00F607F6" w:rsidRPr="00F607F6" w:rsidRDefault="00F607F6" w:rsidP="00F607F6">
      <w:pPr>
        <w:rPr>
          <w:rFonts w:cstheme="minorHAnsi"/>
        </w:rPr>
      </w:pPr>
      <w:r w:rsidRPr="00F607F6">
        <w:rPr>
          <w:rFonts w:cstheme="minorHAnsi"/>
        </w:rPr>
        <w:t xml:space="preserve">Applicants should add as many Goals </w:t>
      </w:r>
      <w:r>
        <w:rPr>
          <w:rFonts w:cstheme="minorHAnsi"/>
        </w:rPr>
        <w:t xml:space="preserve">and Activities </w:t>
      </w:r>
      <w:r w:rsidRPr="00F607F6">
        <w:rPr>
          <w:rFonts w:cstheme="minorHAnsi"/>
        </w:rPr>
        <w:t>as needed to fully illustrate their plans for their project.</w:t>
      </w:r>
      <w:r w:rsidR="00830F58">
        <w:rPr>
          <w:rFonts w:cstheme="minorHAnsi"/>
        </w:rPr>
        <w:t xml:space="preserve"> Not all Goals or Activities need to be used, but </w:t>
      </w:r>
      <w:r w:rsidR="001C5451">
        <w:rPr>
          <w:rFonts w:cstheme="minorHAnsi"/>
        </w:rPr>
        <w:t xml:space="preserve">all goals/activities listed must be referenced in the proposal. </w:t>
      </w:r>
    </w:p>
    <w:p w14:paraId="6A5FD70F" w14:textId="79CA5375" w:rsidR="00F607F6" w:rsidRDefault="00F607F6" w:rsidP="00F607F6"/>
    <w:p w14:paraId="61F096C1" w14:textId="224F8D5F" w:rsidR="00F607F6" w:rsidRPr="00F607F6" w:rsidRDefault="00F607F6" w:rsidP="0003634D">
      <w:pPr>
        <w:pBdr>
          <w:top w:val="single" w:sz="12" w:space="1" w:color="2E74B5" w:themeColor="accent5" w:themeShade="BF"/>
          <w:left w:val="single" w:sz="12" w:space="4" w:color="2E74B5" w:themeColor="accent5" w:themeShade="BF"/>
          <w:bottom w:val="single" w:sz="12" w:space="1" w:color="2E74B5" w:themeColor="accent5" w:themeShade="BF"/>
          <w:right w:val="single" w:sz="12" w:space="4" w:color="2E74B5" w:themeColor="accent5" w:themeShade="BF"/>
        </w:pBdr>
        <w:rPr>
          <w:b/>
          <w:bCs/>
          <w:sz w:val="28"/>
          <w:szCs w:val="28"/>
        </w:rPr>
      </w:pPr>
      <w:r w:rsidRPr="00F607F6">
        <w:rPr>
          <w:b/>
          <w:bCs/>
          <w:sz w:val="28"/>
          <w:szCs w:val="28"/>
        </w:rPr>
        <w:t xml:space="preserve">Goal 1: </w:t>
      </w:r>
      <w:r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0"/>
    </w:p>
    <w:p w14:paraId="54BBE57C" w14:textId="0EE3B189" w:rsidR="00F607F6" w:rsidRPr="002C40F3" w:rsidRDefault="00F607F6" w:rsidP="00F607F6">
      <w:r w:rsidRPr="00830F58">
        <w:rPr>
          <w:i/>
          <w:iCs/>
          <w:sz w:val="24"/>
          <w:szCs w:val="24"/>
        </w:rPr>
        <w:t>Activity 1</w:t>
      </w:r>
      <w:r w:rsidRPr="00F607F6">
        <w:rPr>
          <w:i/>
          <w:iCs/>
        </w:rPr>
        <w:t>:</w:t>
      </w:r>
      <w:r w:rsidR="002C40F3">
        <w:rPr>
          <w:i/>
          <w:iCs/>
        </w:rPr>
        <w:t xml:space="preserve">  </w:t>
      </w:r>
      <w:r w:rsidR="002C40F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"/>
    </w:p>
    <w:p w14:paraId="0D810939" w14:textId="793F07DD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2"/>
    </w:p>
    <w:p w14:paraId="46252B05" w14:textId="15869C68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3"/>
    </w:p>
    <w:p w14:paraId="4D0AD1C3" w14:textId="3900EC48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4"/>
    </w:p>
    <w:p w14:paraId="47F3B288" w14:textId="64B7F3FC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5"/>
    </w:p>
    <w:p w14:paraId="326117E5" w14:textId="37502321" w:rsidR="00F607F6" w:rsidRPr="002C40F3" w:rsidRDefault="00F607F6" w:rsidP="00F607F6">
      <w:r w:rsidRPr="00830F58">
        <w:rPr>
          <w:i/>
          <w:iCs/>
          <w:sz w:val="24"/>
          <w:szCs w:val="24"/>
        </w:rPr>
        <w:t>Activity 2:</w:t>
      </w:r>
      <w:r w:rsidRPr="00F607F6">
        <w:rPr>
          <w:i/>
          <w:iCs/>
        </w:rPr>
        <w:t xml:space="preserve"> </w:t>
      </w:r>
      <w:r w:rsidR="002C40F3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6"/>
    </w:p>
    <w:p w14:paraId="3DBE99AB" w14:textId="0C6DE4FF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7"/>
    </w:p>
    <w:p w14:paraId="541A0033" w14:textId="44B16ECF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8"/>
    </w:p>
    <w:p w14:paraId="04867E85" w14:textId="7D699EDC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9"/>
    </w:p>
    <w:p w14:paraId="681D16D2" w14:textId="21FC15EE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0"/>
    </w:p>
    <w:p w14:paraId="0D16E6F7" w14:textId="54CD4AC9" w:rsidR="00F607F6" w:rsidRPr="002C40F3" w:rsidRDefault="00F607F6" w:rsidP="00F607F6">
      <w:r w:rsidRPr="00830F58">
        <w:rPr>
          <w:i/>
          <w:iCs/>
          <w:sz w:val="24"/>
          <w:szCs w:val="24"/>
        </w:rPr>
        <w:t>Activity 3</w:t>
      </w:r>
      <w:r w:rsidRPr="00F607F6">
        <w:rPr>
          <w:i/>
          <w:iCs/>
        </w:rPr>
        <w:t xml:space="preserve">: </w:t>
      </w:r>
      <w:r w:rsidR="002C40F3">
        <w:rPr>
          <w:i/>
          <w:iCs/>
        </w:rPr>
        <w:t xml:space="preserve"> </w:t>
      </w:r>
      <w:r w:rsidR="002C40F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1"/>
    </w:p>
    <w:p w14:paraId="42A75923" w14:textId="2BF29088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2"/>
    </w:p>
    <w:p w14:paraId="29137187" w14:textId="2C936A92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3"/>
    </w:p>
    <w:p w14:paraId="69F70B67" w14:textId="59EAB101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4"/>
    </w:p>
    <w:p w14:paraId="457D5392" w14:textId="2A9ADFA6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5"/>
    </w:p>
    <w:p w14:paraId="3B9A0E28" w14:textId="77777777" w:rsidR="00F607F6" w:rsidRDefault="00F607F6" w:rsidP="00F607F6">
      <w:pPr>
        <w:ind w:left="720"/>
      </w:pPr>
    </w:p>
    <w:p w14:paraId="46129218" w14:textId="6A05D8F1" w:rsidR="00F607F6" w:rsidRPr="00F607F6" w:rsidRDefault="00F607F6" w:rsidP="0003634D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rPr>
          <w:b/>
          <w:bCs/>
          <w:sz w:val="28"/>
          <w:szCs w:val="28"/>
        </w:rPr>
      </w:pPr>
      <w:r w:rsidRPr="00F607F6">
        <w:rPr>
          <w:b/>
          <w:bCs/>
          <w:sz w:val="28"/>
          <w:szCs w:val="28"/>
        </w:rPr>
        <w:t xml:space="preserve">Goal 2: </w:t>
      </w:r>
      <w:r w:rsidR="002C40F3">
        <w:rPr>
          <w:b/>
          <w:bCs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C40F3">
        <w:rPr>
          <w:b/>
          <w:bCs/>
          <w:sz w:val="28"/>
          <w:szCs w:val="28"/>
        </w:rPr>
        <w:instrText xml:space="preserve"> FORMTEXT </w:instrText>
      </w:r>
      <w:r w:rsidR="002C40F3">
        <w:rPr>
          <w:b/>
          <w:bCs/>
          <w:sz w:val="28"/>
          <w:szCs w:val="28"/>
        </w:rPr>
      </w:r>
      <w:r w:rsidR="002C40F3">
        <w:rPr>
          <w:b/>
          <w:bCs/>
          <w:sz w:val="28"/>
          <w:szCs w:val="28"/>
        </w:rPr>
        <w:fldChar w:fldCharType="separate"/>
      </w:r>
      <w:r w:rsidR="002C40F3">
        <w:rPr>
          <w:b/>
          <w:bCs/>
          <w:noProof/>
          <w:sz w:val="28"/>
          <w:szCs w:val="28"/>
        </w:rPr>
        <w:t> </w:t>
      </w:r>
      <w:r w:rsidR="002C40F3">
        <w:rPr>
          <w:b/>
          <w:bCs/>
          <w:noProof/>
          <w:sz w:val="28"/>
          <w:szCs w:val="28"/>
        </w:rPr>
        <w:t> </w:t>
      </w:r>
      <w:r w:rsidR="002C40F3">
        <w:rPr>
          <w:b/>
          <w:bCs/>
          <w:noProof/>
          <w:sz w:val="28"/>
          <w:szCs w:val="28"/>
        </w:rPr>
        <w:t> </w:t>
      </w:r>
      <w:r w:rsidR="002C40F3">
        <w:rPr>
          <w:b/>
          <w:bCs/>
          <w:noProof/>
          <w:sz w:val="28"/>
          <w:szCs w:val="28"/>
        </w:rPr>
        <w:t> </w:t>
      </w:r>
      <w:r w:rsidR="002C40F3">
        <w:rPr>
          <w:b/>
          <w:bCs/>
          <w:noProof/>
          <w:sz w:val="28"/>
          <w:szCs w:val="28"/>
        </w:rPr>
        <w:t> </w:t>
      </w:r>
      <w:r w:rsidR="002C40F3">
        <w:rPr>
          <w:b/>
          <w:bCs/>
          <w:sz w:val="28"/>
          <w:szCs w:val="28"/>
        </w:rPr>
        <w:fldChar w:fldCharType="end"/>
      </w:r>
      <w:bookmarkEnd w:id="16"/>
    </w:p>
    <w:p w14:paraId="517B7AE9" w14:textId="63D050DC" w:rsidR="00F607F6" w:rsidRPr="002C40F3" w:rsidRDefault="00F607F6" w:rsidP="00F607F6">
      <w:r w:rsidRPr="00830F58">
        <w:rPr>
          <w:i/>
          <w:iCs/>
          <w:sz w:val="24"/>
          <w:szCs w:val="24"/>
        </w:rPr>
        <w:t>Activity 1:</w:t>
      </w:r>
      <w:r w:rsidR="002C40F3">
        <w:rPr>
          <w:i/>
          <w:iCs/>
        </w:rPr>
        <w:t xml:space="preserve"> </w:t>
      </w:r>
      <w:r w:rsidR="002C40F3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7"/>
    </w:p>
    <w:p w14:paraId="09270E78" w14:textId="3F41EF54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8"/>
    </w:p>
    <w:p w14:paraId="3A62D28F" w14:textId="04493EFC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C347DEE" w14:textId="183F5897" w:rsidR="00F607F6" w:rsidRDefault="00F607F6" w:rsidP="001C5451">
      <w:pPr>
        <w:ind w:left="288"/>
      </w:pPr>
      <w:r>
        <w:lastRenderedPageBreak/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4D00654" w14:textId="2E0968CC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B8F8986" w14:textId="3A063213" w:rsidR="00F607F6" w:rsidRPr="002C40F3" w:rsidRDefault="00F607F6" w:rsidP="00F607F6">
      <w:r w:rsidRPr="00830F58">
        <w:rPr>
          <w:i/>
          <w:iCs/>
          <w:sz w:val="24"/>
          <w:szCs w:val="24"/>
        </w:rPr>
        <w:t>Activity 2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C9BBEB0" w14:textId="357A6667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4DEF13B8" w14:textId="7CDBC71C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7D45302" w14:textId="432F0761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769BB43" w14:textId="3408FB3E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4E41C431" w14:textId="6E5D0DFB" w:rsidR="00F607F6" w:rsidRPr="002C40F3" w:rsidRDefault="00F607F6" w:rsidP="00F607F6">
      <w:r w:rsidRPr="00830F58">
        <w:rPr>
          <w:i/>
          <w:iCs/>
          <w:sz w:val="24"/>
          <w:szCs w:val="24"/>
        </w:rPr>
        <w:t>Activity 3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4C10773F" w14:textId="0C526744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EBB97DC" w14:textId="369E01FC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DBDA2F1" w14:textId="48397265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16C983E" w14:textId="47D002E3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7562CFF" w14:textId="3008F16E" w:rsidR="00F607F6" w:rsidRDefault="00F607F6" w:rsidP="00F607F6">
      <w:pPr>
        <w:ind w:left="720"/>
      </w:pPr>
    </w:p>
    <w:p w14:paraId="328042C9" w14:textId="120BAB30" w:rsidR="00F607F6" w:rsidRPr="00F607F6" w:rsidRDefault="00F607F6" w:rsidP="0003634D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rPr>
          <w:b/>
          <w:bCs/>
          <w:sz w:val="28"/>
          <w:szCs w:val="28"/>
        </w:rPr>
      </w:pPr>
      <w:r w:rsidRPr="00F607F6">
        <w:rPr>
          <w:b/>
          <w:bCs/>
          <w:sz w:val="28"/>
          <w:szCs w:val="28"/>
        </w:rPr>
        <w:t xml:space="preserve">Goal 3: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D8EED9C" w14:textId="0D27095E" w:rsidR="00F607F6" w:rsidRPr="002C40F3" w:rsidRDefault="00F607F6" w:rsidP="00F607F6">
      <w:r w:rsidRPr="00830F58">
        <w:rPr>
          <w:i/>
          <w:iCs/>
          <w:sz w:val="24"/>
          <w:szCs w:val="24"/>
        </w:rPr>
        <w:t>Activity 1</w:t>
      </w:r>
      <w:r w:rsidRPr="00F607F6">
        <w:rPr>
          <w:i/>
          <w:iCs/>
        </w:rPr>
        <w:t>:</w:t>
      </w:r>
      <w:r w:rsidR="002C40F3">
        <w:rPr>
          <w:i/>
          <w:iCs/>
        </w:rPr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F3E7CA5" w14:textId="4BA76EC9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4B40B343" w14:textId="0BD54A53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C29EBC8" w14:textId="2912C652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F471459" w14:textId="0494FCF7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4E4791E" w14:textId="62B9496C" w:rsidR="00F607F6" w:rsidRPr="002C40F3" w:rsidRDefault="00F607F6" w:rsidP="00F607F6">
      <w:r w:rsidRPr="00830F58">
        <w:rPr>
          <w:i/>
          <w:iCs/>
          <w:sz w:val="24"/>
          <w:szCs w:val="24"/>
        </w:rPr>
        <w:t>Activity 2:</w:t>
      </w:r>
      <w:r w:rsidRPr="00F607F6">
        <w:rPr>
          <w:i/>
          <w:iCs/>
        </w:rPr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C07451E" w14:textId="0E47C76A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DF38C34" w14:textId="62E45398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3568DEB" w14:textId="64CEB4FB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4BA5B54" w14:textId="0A6CA220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C4E64D4" w14:textId="04946B89" w:rsidR="00F607F6" w:rsidRPr="002C40F3" w:rsidRDefault="00F607F6" w:rsidP="00F607F6">
      <w:r w:rsidRPr="00830F58">
        <w:rPr>
          <w:i/>
          <w:iCs/>
          <w:sz w:val="24"/>
          <w:szCs w:val="24"/>
        </w:rPr>
        <w:t>Activity 3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67F0583" w14:textId="0C1977B3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2034D08" w14:textId="6F2781C7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43AEE899" w14:textId="1363DFCC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81E145E" w14:textId="3BD8D7A8" w:rsidR="00F607F6" w:rsidRDefault="00F607F6" w:rsidP="001C5451">
      <w:pPr>
        <w:ind w:left="288"/>
      </w:pPr>
      <w:r>
        <w:lastRenderedPageBreak/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222C4AD" w14:textId="44ACF658" w:rsidR="00F607F6" w:rsidRDefault="00F607F6" w:rsidP="00F607F6">
      <w:pPr>
        <w:ind w:left="720"/>
      </w:pPr>
    </w:p>
    <w:p w14:paraId="760C5CC5" w14:textId="08D61DAE" w:rsidR="00F607F6" w:rsidRPr="00F607F6" w:rsidRDefault="00F607F6" w:rsidP="0003634D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rPr>
          <w:b/>
          <w:bCs/>
          <w:sz w:val="28"/>
          <w:szCs w:val="28"/>
        </w:rPr>
      </w:pPr>
      <w:r w:rsidRPr="00F607F6">
        <w:rPr>
          <w:b/>
          <w:bCs/>
          <w:sz w:val="28"/>
          <w:szCs w:val="28"/>
        </w:rPr>
        <w:t xml:space="preserve">Goal 4: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534FD824" w14:textId="5DF09E16" w:rsidR="00F607F6" w:rsidRPr="002C40F3" w:rsidRDefault="00F607F6" w:rsidP="00F607F6">
      <w:r w:rsidRPr="00830F58">
        <w:rPr>
          <w:i/>
          <w:iCs/>
          <w:sz w:val="24"/>
          <w:szCs w:val="24"/>
        </w:rPr>
        <w:t>Activity 1:</w:t>
      </w:r>
      <w:r w:rsidR="002C40F3">
        <w:rPr>
          <w:i/>
          <w:iCs/>
        </w:rPr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923D08B" w14:textId="1EF79218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E043AD1" w14:textId="64955E3E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35120FD" w14:textId="7930A6DC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A6B8B8A" w14:textId="3A354149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5AD4E9E6" w14:textId="2BF05DCF" w:rsidR="00F607F6" w:rsidRPr="002C40F3" w:rsidRDefault="00F607F6" w:rsidP="00F607F6">
      <w:r w:rsidRPr="00830F58">
        <w:rPr>
          <w:i/>
          <w:iCs/>
          <w:sz w:val="24"/>
          <w:szCs w:val="24"/>
        </w:rPr>
        <w:t>Activity 2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51E024F" w14:textId="52807011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5B4B5DCD" w14:textId="004BDEBC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55A57CA" w14:textId="683929C2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0F2DDE7" w14:textId="56CEA50E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037AA81" w14:textId="6063B2C6" w:rsidR="00F607F6" w:rsidRPr="002C40F3" w:rsidRDefault="00F607F6" w:rsidP="00F607F6">
      <w:r w:rsidRPr="00830F58">
        <w:rPr>
          <w:i/>
          <w:iCs/>
          <w:sz w:val="24"/>
          <w:szCs w:val="24"/>
        </w:rPr>
        <w:t>Activity 3:</w:t>
      </w:r>
      <w:r w:rsidRPr="00F607F6">
        <w:rPr>
          <w:i/>
          <w:iCs/>
        </w:rPr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294EA90" w14:textId="60E020AB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5F745AA" w14:textId="15F44175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A38832B" w14:textId="00C83177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A735839" w14:textId="749FDFE0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7BC2540" w14:textId="77EDCE61" w:rsidR="00F607F6" w:rsidRDefault="00F607F6" w:rsidP="00F607F6"/>
    <w:p w14:paraId="775842C3" w14:textId="78DF2AAA" w:rsidR="00F607F6" w:rsidRPr="00F607F6" w:rsidRDefault="00F607F6" w:rsidP="0003634D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rPr>
          <w:b/>
          <w:bCs/>
          <w:sz w:val="28"/>
          <w:szCs w:val="28"/>
        </w:rPr>
      </w:pPr>
      <w:r w:rsidRPr="00F607F6">
        <w:rPr>
          <w:b/>
          <w:bCs/>
          <w:sz w:val="28"/>
          <w:szCs w:val="28"/>
        </w:rPr>
        <w:t xml:space="preserve">Goal 5: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00618AC" w14:textId="298A4A16" w:rsidR="00F607F6" w:rsidRPr="002C40F3" w:rsidRDefault="00F607F6" w:rsidP="00F607F6">
      <w:r w:rsidRPr="00830F58">
        <w:rPr>
          <w:i/>
          <w:iCs/>
          <w:sz w:val="24"/>
          <w:szCs w:val="24"/>
        </w:rPr>
        <w:t>Activity 1</w:t>
      </w:r>
      <w:r w:rsidRPr="00F607F6">
        <w:rPr>
          <w:i/>
          <w:iCs/>
        </w:rPr>
        <w:t>:</w:t>
      </w:r>
      <w:r w:rsidR="002C40F3">
        <w:rPr>
          <w:i/>
          <w:iCs/>
        </w:rPr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54ED2C44" w14:textId="139651AA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9C805DF" w14:textId="2D411B9B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995F554" w14:textId="0C16E9D0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8F19600" w14:textId="3DDAB121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714227E" w14:textId="1AB00348" w:rsidR="00F607F6" w:rsidRPr="002C40F3" w:rsidRDefault="00F607F6" w:rsidP="00F607F6">
      <w:r w:rsidRPr="00830F58">
        <w:rPr>
          <w:i/>
          <w:iCs/>
          <w:sz w:val="24"/>
          <w:szCs w:val="24"/>
        </w:rPr>
        <w:t>Activity 2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A7C00DC" w14:textId="2A7A7F6E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239BD88" w14:textId="566E4FAB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C28DA6F" w14:textId="6AEB783A" w:rsidR="00F607F6" w:rsidRDefault="00F607F6" w:rsidP="001C5451">
      <w:pPr>
        <w:ind w:left="288"/>
      </w:pPr>
      <w:r>
        <w:lastRenderedPageBreak/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A6B15AA" w14:textId="205E0232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92ADE45" w14:textId="6589F73F" w:rsidR="00F607F6" w:rsidRPr="002C40F3" w:rsidRDefault="00F607F6" w:rsidP="00F607F6">
      <w:r w:rsidRPr="00830F58">
        <w:rPr>
          <w:i/>
          <w:iCs/>
          <w:sz w:val="24"/>
          <w:szCs w:val="24"/>
        </w:rPr>
        <w:t>Activity 3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C9DC9CB" w14:textId="5BA1F74F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C534A97" w14:textId="6B88C142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2612E29" w14:textId="3C471164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534DAA6" w14:textId="0D287E82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9136009" w14:textId="77777777" w:rsidR="00F607F6" w:rsidRDefault="00F607F6" w:rsidP="00F607F6">
      <w:pPr>
        <w:ind w:left="720"/>
      </w:pPr>
    </w:p>
    <w:sectPr w:rsidR="00F607F6" w:rsidSect="00F607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F6"/>
    <w:rsid w:val="0003634D"/>
    <w:rsid w:val="001C5451"/>
    <w:rsid w:val="002C40F3"/>
    <w:rsid w:val="00607EB8"/>
    <w:rsid w:val="0067564D"/>
    <w:rsid w:val="00830F58"/>
    <w:rsid w:val="00D51526"/>
    <w:rsid w:val="00F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7B7D"/>
  <w15:chartTrackingRefBased/>
  <w15:docId w15:val="{9C05C4BB-8966-4C03-AEE4-CE3079F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414BC-B03D-42B9-A067-5B627C477D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0C2299-A6CF-4D78-9910-2BFAE8F4E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C079A-68B1-4B62-A6FB-72BA7D969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</dc:creator>
  <cp:keywords/>
  <dc:description/>
  <cp:lastModifiedBy>Benyak, Kathleen</cp:lastModifiedBy>
  <cp:revision>3</cp:revision>
  <dcterms:created xsi:type="dcterms:W3CDTF">2023-11-17T13:48:00Z</dcterms:created>
  <dcterms:modified xsi:type="dcterms:W3CDTF">2023-11-17T13:49:00Z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