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787F5" w14:textId="07E897C8" w:rsidR="00E344C5" w:rsidRPr="00614B12" w:rsidRDefault="00E344C5" w:rsidP="00614B12">
      <w:pPr>
        <w:pStyle w:val="Heading2"/>
        <w:rPr>
          <w:color w:val="auto"/>
        </w:rPr>
      </w:pPr>
      <w:bookmarkStart w:id="0" w:name="_Toc126056257"/>
      <w:bookmarkStart w:id="1" w:name="_Toc126066399"/>
      <w:r w:rsidRPr="00614B12">
        <w:rPr>
          <w:color w:val="auto"/>
        </w:rPr>
        <w:t>Appendix G: The Pathway to Success Curriculum</w:t>
      </w:r>
      <w:bookmarkEnd w:id="0"/>
      <w:bookmarkEnd w:id="1"/>
      <w:r w:rsidRPr="00614B12">
        <w:rPr>
          <w:color w:val="auto"/>
        </w:rPr>
        <w:t xml:space="preserve"> </w:t>
      </w:r>
    </w:p>
    <w:p w14:paraId="5796EE74" w14:textId="5446BF51" w:rsidR="00E344C5" w:rsidRPr="008F6329" w:rsidRDefault="00E344C5" w:rsidP="00E344C5">
      <w:pPr>
        <w:spacing w:after="160" w:line="259" w:lineRule="auto"/>
        <w:rPr>
          <w:rFonts w:eastAsia="Calibri" w:cs="Arial"/>
          <w:b/>
          <w:color w:val="1A2954"/>
          <w:sz w:val="32"/>
          <w:szCs w:val="32"/>
        </w:rPr>
      </w:pPr>
    </w:p>
    <w:p w14:paraId="10F73A7D" w14:textId="77777777" w:rsidR="00E344C5" w:rsidRPr="008F6329" w:rsidRDefault="00E344C5" w:rsidP="00E344C5">
      <w:pPr>
        <w:rPr>
          <w:rFonts w:cs="Arial"/>
          <w:b/>
        </w:rPr>
      </w:pPr>
      <w:r w:rsidRPr="008F6329">
        <w:rPr>
          <w:rFonts w:cs="Arial"/>
          <w:b/>
        </w:rPr>
        <w:t>Unit 1: O*Net Interest Assessment</w:t>
      </w:r>
    </w:p>
    <w:p w14:paraId="778B9198" w14:textId="77777777" w:rsidR="00E344C5" w:rsidRPr="008F6329" w:rsidRDefault="00E344C5" w:rsidP="00E344C5">
      <w:pPr>
        <w:rPr>
          <w:rFonts w:cs="Arial"/>
          <w:b/>
        </w:rPr>
      </w:pPr>
    </w:p>
    <w:p w14:paraId="405D594C" w14:textId="77777777" w:rsidR="00E344C5" w:rsidRPr="008F6329" w:rsidRDefault="00E344C5" w:rsidP="00E344C5">
      <w:pPr>
        <w:rPr>
          <w:rFonts w:cs="Arial"/>
        </w:rPr>
      </w:pPr>
      <w:r w:rsidRPr="008F6329">
        <w:rPr>
          <w:rFonts w:cs="Arial"/>
          <w:b/>
        </w:rPr>
        <w:t>Overview</w:t>
      </w:r>
      <w:r w:rsidRPr="008F6329">
        <w:rPr>
          <w:rFonts w:cs="Arial"/>
        </w:rPr>
        <w:t>: In this unit participants will use the O*NET Interest Profiler to identify areas of interest and competency; identify strengths and areas of improvement using the Foundation Skills Appraisal; and explore skills related to occupations within their chosen sectors.</w:t>
      </w:r>
    </w:p>
    <w:p w14:paraId="583793CC" w14:textId="77777777" w:rsidR="00E344C5" w:rsidRPr="008F6329" w:rsidRDefault="00E344C5" w:rsidP="00E344C5">
      <w:pPr>
        <w:rPr>
          <w:rFonts w:cs="Arial"/>
        </w:rPr>
      </w:pPr>
    </w:p>
    <w:p w14:paraId="672DD51F" w14:textId="77777777" w:rsidR="00E344C5" w:rsidRPr="008F6329" w:rsidRDefault="00E344C5" w:rsidP="00E344C5">
      <w:pPr>
        <w:rPr>
          <w:rFonts w:cs="Arial"/>
        </w:rPr>
      </w:pPr>
      <w:r w:rsidRPr="008F6329">
        <w:rPr>
          <w:rFonts w:cs="Arial"/>
        </w:rPr>
        <w:t>Length of time: 60 minutes</w:t>
      </w:r>
    </w:p>
    <w:p w14:paraId="6455E232" w14:textId="77777777" w:rsidR="00E344C5" w:rsidRPr="008F6329" w:rsidRDefault="00E344C5" w:rsidP="00E344C5">
      <w:pPr>
        <w:rPr>
          <w:rFonts w:cs="Arial"/>
        </w:rPr>
      </w:pPr>
      <w:r w:rsidRPr="008F6329">
        <w:rPr>
          <w:rFonts w:cs="Arial"/>
        </w:rPr>
        <w:t>External staffing requirements: 1 trainer</w:t>
      </w:r>
    </w:p>
    <w:p w14:paraId="4DD3937F" w14:textId="77777777" w:rsidR="00E344C5" w:rsidRPr="008F6329" w:rsidRDefault="00E344C5" w:rsidP="00E344C5">
      <w:pPr>
        <w:rPr>
          <w:rFonts w:cs="Arial"/>
        </w:rPr>
      </w:pPr>
      <w:r w:rsidRPr="008F6329">
        <w:rPr>
          <w:rFonts w:cs="Arial"/>
        </w:rPr>
        <w:t>Materials: Handouts</w:t>
      </w:r>
    </w:p>
    <w:p w14:paraId="48CE483A" w14:textId="77777777" w:rsidR="00E344C5" w:rsidRPr="008F6329" w:rsidRDefault="00E344C5" w:rsidP="00E344C5">
      <w:pPr>
        <w:rPr>
          <w:rFonts w:cs="Arial"/>
        </w:rPr>
      </w:pPr>
    </w:p>
    <w:p w14:paraId="2CB5B1C9" w14:textId="77777777" w:rsidR="00E344C5" w:rsidRPr="008F6329" w:rsidRDefault="00E344C5" w:rsidP="00E344C5">
      <w:pPr>
        <w:rPr>
          <w:rFonts w:cs="Arial"/>
        </w:rPr>
      </w:pPr>
      <w:r w:rsidRPr="008F6329">
        <w:rPr>
          <w:rFonts w:cs="Arial"/>
        </w:rPr>
        <w:t xml:space="preserve">Objectives: </w:t>
      </w:r>
    </w:p>
    <w:p w14:paraId="51724841" w14:textId="77777777" w:rsidR="00E344C5" w:rsidRPr="008F6329" w:rsidRDefault="00E344C5" w:rsidP="00E344C5">
      <w:pPr>
        <w:numPr>
          <w:ilvl w:val="0"/>
          <w:numId w:val="29"/>
        </w:numPr>
        <w:pBdr>
          <w:top w:val="nil"/>
          <w:left w:val="nil"/>
          <w:bottom w:val="nil"/>
          <w:right w:val="nil"/>
          <w:between w:val="nil"/>
        </w:pBdr>
        <w:rPr>
          <w:rFonts w:eastAsia="Arial" w:cs="Arial"/>
          <w:color w:val="000000"/>
        </w:rPr>
      </w:pPr>
      <w:r w:rsidRPr="008F6329">
        <w:rPr>
          <w:rFonts w:eastAsia="Arial" w:cs="Arial"/>
          <w:color w:val="000000"/>
        </w:rPr>
        <w:t>Participant will be able to complete the O*Net Interest Assessment, review their results, and identify 3 jobs in their Jobs Zone.</w:t>
      </w:r>
    </w:p>
    <w:p w14:paraId="284AD675" w14:textId="77777777" w:rsidR="00E344C5" w:rsidRPr="008F6329" w:rsidRDefault="00E344C5" w:rsidP="00E344C5">
      <w:pPr>
        <w:numPr>
          <w:ilvl w:val="0"/>
          <w:numId w:val="29"/>
        </w:numPr>
        <w:pBdr>
          <w:top w:val="nil"/>
          <w:left w:val="nil"/>
          <w:bottom w:val="nil"/>
          <w:right w:val="nil"/>
          <w:between w:val="nil"/>
        </w:pBdr>
        <w:rPr>
          <w:rFonts w:eastAsia="Arial" w:cs="Arial"/>
          <w:color w:val="000000"/>
        </w:rPr>
      </w:pPr>
      <w:r w:rsidRPr="008F6329">
        <w:rPr>
          <w:rFonts w:eastAsia="Arial" w:cs="Arial"/>
          <w:color w:val="000000"/>
        </w:rPr>
        <w:t>Participant will be able to describe sectors and identify 3 sectors of interest.</w:t>
      </w:r>
    </w:p>
    <w:p w14:paraId="5A120F1C" w14:textId="77777777" w:rsidR="00E344C5" w:rsidRPr="008F6329" w:rsidRDefault="00E344C5" w:rsidP="00E344C5">
      <w:pPr>
        <w:numPr>
          <w:ilvl w:val="0"/>
          <w:numId w:val="29"/>
        </w:numPr>
        <w:pBdr>
          <w:top w:val="nil"/>
          <w:left w:val="nil"/>
          <w:bottom w:val="nil"/>
          <w:right w:val="nil"/>
          <w:between w:val="nil"/>
        </w:pBdr>
        <w:rPr>
          <w:rFonts w:eastAsia="Arial" w:cs="Arial"/>
          <w:color w:val="000000"/>
        </w:rPr>
      </w:pPr>
      <w:r w:rsidRPr="008F6329">
        <w:rPr>
          <w:rFonts w:eastAsia="Arial" w:cs="Arial"/>
          <w:color w:val="000000"/>
        </w:rPr>
        <w:t>Participants will be able to identify 3 occupations in each of the 3 interest sectors.</w:t>
      </w:r>
    </w:p>
    <w:p w14:paraId="01DA7F64" w14:textId="77777777" w:rsidR="00E344C5" w:rsidRPr="008F6329" w:rsidRDefault="00E344C5" w:rsidP="00E344C5">
      <w:pPr>
        <w:numPr>
          <w:ilvl w:val="0"/>
          <w:numId w:val="29"/>
        </w:numPr>
        <w:pBdr>
          <w:top w:val="nil"/>
          <w:left w:val="nil"/>
          <w:bottom w:val="nil"/>
          <w:right w:val="nil"/>
          <w:between w:val="nil"/>
        </w:pBdr>
        <w:rPr>
          <w:rFonts w:eastAsia="Arial" w:cs="Arial"/>
          <w:color w:val="000000"/>
        </w:rPr>
      </w:pPr>
      <w:r w:rsidRPr="008F6329">
        <w:rPr>
          <w:rFonts w:eastAsia="Arial" w:cs="Arial"/>
          <w:color w:val="000000"/>
        </w:rPr>
        <w:t>Participants will be able to complete Foundation Skills Self-Appraisal and indicate evidence of competency in noted employability skills.</w:t>
      </w:r>
    </w:p>
    <w:p w14:paraId="3655C71E" w14:textId="4080E37D" w:rsidR="00E344C5" w:rsidRPr="008F6329" w:rsidRDefault="00E344C5" w:rsidP="00E344C5">
      <w:pPr>
        <w:numPr>
          <w:ilvl w:val="0"/>
          <w:numId w:val="29"/>
        </w:numPr>
        <w:pBdr>
          <w:top w:val="nil"/>
          <w:left w:val="nil"/>
          <w:bottom w:val="nil"/>
          <w:right w:val="nil"/>
          <w:between w:val="nil"/>
        </w:pBdr>
        <w:spacing w:after="160"/>
        <w:rPr>
          <w:rFonts w:eastAsia="Arial" w:cs="Arial"/>
          <w:color w:val="000000"/>
        </w:rPr>
      </w:pPr>
      <w:r w:rsidRPr="008F6329">
        <w:rPr>
          <w:rFonts w:eastAsia="Arial" w:cs="Arial"/>
          <w:color w:val="000000" w:themeColor="text1"/>
        </w:rPr>
        <w:t>Participants will be able to identify how employability skills match occupations</w:t>
      </w:r>
      <w:r w:rsidR="60BB2525" w:rsidRPr="008F6329">
        <w:rPr>
          <w:rFonts w:eastAsia="Arial" w:cs="Arial"/>
          <w:color w:val="000000" w:themeColor="text1"/>
        </w:rPr>
        <w:t>.</w:t>
      </w:r>
    </w:p>
    <w:p w14:paraId="13C48EB0" w14:textId="77777777" w:rsidR="00E344C5" w:rsidRPr="008F6329" w:rsidRDefault="00E344C5" w:rsidP="00E344C5">
      <w:pPr>
        <w:rPr>
          <w:rFonts w:cs="Arial"/>
          <w:b/>
        </w:rPr>
      </w:pPr>
    </w:p>
    <w:p w14:paraId="76A2B6AC" w14:textId="05D5196F" w:rsidR="00E344C5" w:rsidRPr="008F6329" w:rsidRDefault="00E344C5" w:rsidP="00E344C5">
      <w:pPr>
        <w:rPr>
          <w:rFonts w:cs="Arial"/>
          <w:b/>
        </w:rPr>
      </w:pPr>
      <w:r w:rsidRPr="008F6329">
        <w:rPr>
          <w:rFonts w:cs="Arial"/>
          <w:b/>
        </w:rPr>
        <w:t xml:space="preserve">Unit 2: </w:t>
      </w:r>
      <w:r w:rsidR="00D31FCC" w:rsidRPr="008F6329">
        <w:rPr>
          <w:rFonts w:cs="Arial"/>
          <w:b/>
        </w:rPr>
        <w:t xml:space="preserve">Gaining </w:t>
      </w:r>
      <w:r w:rsidR="34081E69" w:rsidRPr="008F6329">
        <w:rPr>
          <w:rFonts w:cs="Arial"/>
          <w:b/>
          <w:bCs/>
        </w:rPr>
        <w:t>E</w:t>
      </w:r>
      <w:r w:rsidR="5AFFAC36" w:rsidRPr="008F6329">
        <w:rPr>
          <w:rFonts w:cs="Arial"/>
          <w:b/>
          <w:bCs/>
        </w:rPr>
        <w:t>mployment</w:t>
      </w:r>
      <w:r w:rsidR="00D31FCC" w:rsidRPr="008F6329">
        <w:rPr>
          <w:rFonts w:cs="Arial"/>
          <w:b/>
        </w:rPr>
        <w:t xml:space="preserve"> </w:t>
      </w:r>
    </w:p>
    <w:p w14:paraId="5B46E24A" w14:textId="77777777" w:rsidR="00E344C5" w:rsidRPr="008F6329" w:rsidRDefault="00E344C5" w:rsidP="00E344C5">
      <w:pPr>
        <w:rPr>
          <w:rFonts w:cs="Arial"/>
          <w:b/>
        </w:rPr>
      </w:pPr>
    </w:p>
    <w:p w14:paraId="496409D3" w14:textId="5C479790" w:rsidR="00E344C5" w:rsidRPr="008F6329" w:rsidRDefault="00E344C5" w:rsidP="00E344C5">
      <w:pPr>
        <w:rPr>
          <w:rFonts w:cs="Arial"/>
        </w:rPr>
      </w:pPr>
      <w:r w:rsidRPr="008F6329">
        <w:rPr>
          <w:rFonts w:cs="Arial"/>
          <w:b/>
        </w:rPr>
        <w:t>Overview</w:t>
      </w:r>
      <w:r w:rsidRPr="008F6329">
        <w:rPr>
          <w:rFonts w:cs="Arial"/>
        </w:rPr>
        <w:t xml:space="preserve">: This unit engages participants in learning about </w:t>
      </w:r>
      <w:r w:rsidR="00D31FCC" w:rsidRPr="008F6329">
        <w:rPr>
          <w:rFonts w:cs="Arial"/>
        </w:rPr>
        <w:t>job opportunities</w:t>
      </w:r>
      <w:r w:rsidRPr="008F6329">
        <w:rPr>
          <w:rFonts w:cs="Arial"/>
        </w:rPr>
        <w:t xml:space="preserve"> available to persons reentering the workforce after incarceration and </w:t>
      </w:r>
      <w:r w:rsidR="00D31FCC" w:rsidRPr="008F6329">
        <w:rPr>
          <w:rFonts w:cs="Arial"/>
        </w:rPr>
        <w:t>overcoming</w:t>
      </w:r>
      <w:r w:rsidRPr="008F6329">
        <w:rPr>
          <w:rFonts w:cs="Arial"/>
        </w:rPr>
        <w:t xml:space="preserve"> barriers to jobs. Participants will explore alternative occupations and learn about processes for requesting exceptions or accelerating the process in order to be job eligible.</w:t>
      </w:r>
    </w:p>
    <w:p w14:paraId="1DD9AE6F" w14:textId="77777777" w:rsidR="00E344C5" w:rsidRPr="008F6329" w:rsidRDefault="00E344C5" w:rsidP="00E344C5">
      <w:pPr>
        <w:rPr>
          <w:rFonts w:cs="Arial"/>
        </w:rPr>
      </w:pPr>
    </w:p>
    <w:p w14:paraId="43059671" w14:textId="77777777" w:rsidR="00E344C5" w:rsidRPr="008F6329" w:rsidRDefault="00E344C5" w:rsidP="00E344C5">
      <w:pPr>
        <w:rPr>
          <w:rFonts w:cs="Arial"/>
        </w:rPr>
      </w:pPr>
      <w:r w:rsidRPr="008F6329">
        <w:rPr>
          <w:rFonts w:cs="Arial"/>
        </w:rPr>
        <w:t>Length of time: 60 minutes</w:t>
      </w:r>
    </w:p>
    <w:p w14:paraId="486936C8" w14:textId="77777777" w:rsidR="00E344C5" w:rsidRPr="008F6329" w:rsidRDefault="00E344C5" w:rsidP="00E344C5">
      <w:pPr>
        <w:rPr>
          <w:rFonts w:cs="Arial"/>
        </w:rPr>
      </w:pPr>
      <w:r w:rsidRPr="008F6329">
        <w:rPr>
          <w:rFonts w:cs="Arial"/>
        </w:rPr>
        <w:t>External staffing requirements: 1 trainer</w:t>
      </w:r>
    </w:p>
    <w:p w14:paraId="0767664F" w14:textId="77777777" w:rsidR="00E344C5" w:rsidRPr="008F6329" w:rsidRDefault="00E344C5" w:rsidP="00E344C5">
      <w:pPr>
        <w:rPr>
          <w:rFonts w:cs="Arial"/>
        </w:rPr>
      </w:pPr>
      <w:r w:rsidRPr="008F6329">
        <w:rPr>
          <w:rFonts w:cs="Arial"/>
        </w:rPr>
        <w:t>Materials: Handouts</w:t>
      </w:r>
    </w:p>
    <w:p w14:paraId="24CC9B66" w14:textId="77777777" w:rsidR="00E344C5" w:rsidRPr="008F6329" w:rsidRDefault="00E344C5" w:rsidP="00E344C5">
      <w:pPr>
        <w:rPr>
          <w:rFonts w:cs="Arial"/>
        </w:rPr>
      </w:pPr>
    </w:p>
    <w:p w14:paraId="58726275" w14:textId="77777777" w:rsidR="00E344C5" w:rsidRPr="008F6329" w:rsidRDefault="00E344C5" w:rsidP="00E344C5">
      <w:pPr>
        <w:rPr>
          <w:rFonts w:cs="Arial"/>
        </w:rPr>
      </w:pPr>
      <w:r w:rsidRPr="008F6329">
        <w:rPr>
          <w:rFonts w:cs="Arial"/>
        </w:rPr>
        <w:t xml:space="preserve">Objectives: </w:t>
      </w:r>
    </w:p>
    <w:p w14:paraId="37380A81" w14:textId="255F1476" w:rsidR="00E344C5" w:rsidRPr="008F6329" w:rsidRDefault="00E344C5" w:rsidP="00E344C5">
      <w:pPr>
        <w:numPr>
          <w:ilvl w:val="0"/>
          <w:numId w:val="30"/>
        </w:numPr>
        <w:pBdr>
          <w:top w:val="nil"/>
          <w:left w:val="nil"/>
          <w:bottom w:val="nil"/>
          <w:right w:val="nil"/>
          <w:between w:val="nil"/>
        </w:pBdr>
        <w:rPr>
          <w:rFonts w:eastAsia="Arial" w:cs="Arial"/>
          <w:color w:val="000000"/>
        </w:rPr>
      </w:pPr>
      <w:r w:rsidRPr="008F6329">
        <w:rPr>
          <w:rFonts w:eastAsia="Arial" w:cs="Arial"/>
          <w:color w:val="000000"/>
        </w:rPr>
        <w:t>Participant will be able to list jobs that are available to persons with a record.</w:t>
      </w:r>
    </w:p>
    <w:p w14:paraId="6DBAD34D" w14:textId="3423BA0A" w:rsidR="00E344C5" w:rsidRPr="008F6329" w:rsidRDefault="00E344C5" w:rsidP="00E344C5">
      <w:pPr>
        <w:numPr>
          <w:ilvl w:val="0"/>
          <w:numId w:val="30"/>
        </w:numPr>
        <w:pBdr>
          <w:top w:val="nil"/>
          <w:left w:val="nil"/>
          <w:bottom w:val="nil"/>
          <w:right w:val="nil"/>
          <w:between w:val="nil"/>
        </w:pBdr>
        <w:rPr>
          <w:rFonts w:eastAsia="Arial" w:cs="Arial"/>
          <w:color w:val="000000"/>
        </w:rPr>
      </w:pPr>
      <w:r w:rsidRPr="008F6329">
        <w:rPr>
          <w:rFonts w:eastAsia="Arial" w:cs="Arial"/>
          <w:color w:val="000000"/>
        </w:rPr>
        <w:t xml:space="preserve">Participant will be able to identify processes and offer possible solutions or strategies to </w:t>
      </w:r>
      <w:r w:rsidR="00D31FCC" w:rsidRPr="008F6329">
        <w:rPr>
          <w:rFonts w:eastAsia="Arial" w:cs="Arial"/>
          <w:color w:val="000000"/>
        </w:rPr>
        <w:t>overcoming</w:t>
      </w:r>
      <w:r w:rsidRPr="008F6329">
        <w:rPr>
          <w:rFonts w:eastAsia="Arial" w:cs="Arial"/>
          <w:color w:val="000000"/>
        </w:rPr>
        <w:t xml:space="preserve"> barriers.</w:t>
      </w:r>
    </w:p>
    <w:p w14:paraId="33491FCB" w14:textId="77777777" w:rsidR="00E344C5" w:rsidRPr="008F6329" w:rsidRDefault="00E344C5" w:rsidP="00E344C5">
      <w:pPr>
        <w:numPr>
          <w:ilvl w:val="0"/>
          <w:numId w:val="30"/>
        </w:numPr>
        <w:pBdr>
          <w:top w:val="nil"/>
          <w:left w:val="nil"/>
          <w:bottom w:val="nil"/>
          <w:right w:val="nil"/>
          <w:between w:val="nil"/>
        </w:pBdr>
        <w:rPr>
          <w:rFonts w:eastAsia="Arial" w:cs="Arial"/>
          <w:color w:val="000000"/>
        </w:rPr>
      </w:pPr>
      <w:r w:rsidRPr="008F6329">
        <w:rPr>
          <w:rFonts w:eastAsia="Arial" w:cs="Arial"/>
          <w:color w:val="000000"/>
        </w:rPr>
        <w:t>Participants will be able to list key components of requests for exceptions.</w:t>
      </w:r>
    </w:p>
    <w:p w14:paraId="17557B1A" w14:textId="77777777" w:rsidR="00E344C5" w:rsidRPr="008F6329" w:rsidRDefault="00E344C5" w:rsidP="00E344C5">
      <w:pPr>
        <w:numPr>
          <w:ilvl w:val="0"/>
          <w:numId w:val="30"/>
        </w:numPr>
        <w:pBdr>
          <w:top w:val="nil"/>
          <w:left w:val="nil"/>
          <w:bottom w:val="nil"/>
          <w:right w:val="nil"/>
          <w:between w:val="nil"/>
        </w:pBdr>
        <w:spacing w:after="160"/>
        <w:rPr>
          <w:rFonts w:eastAsia="Arial" w:cs="Arial"/>
          <w:color w:val="000000"/>
        </w:rPr>
      </w:pPr>
      <w:r w:rsidRPr="008F6329">
        <w:rPr>
          <w:rFonts w:eastAsia="Arial" w:cs="Arial"/>
          <w:color w:val="000000"/>
        </w:rPr>
        <w:t>Participant will be able to write a generalized request for exceptions letter.</w:t>
      </w:r>
    </w:p>
    <w:p w14:paraId="45604B71" w14:textId="77777777" w:rsidR="00E344C5" w:rsidRPr="008F6329" w:rsidRDefault="00E344C5" w:rsidP="00E344C5">
      <w:pPr>
        <w:rPr>
          <w:rFonts w:cs="Arial"/>
          <w:b/>
        </w:rPr>
      </w:pPr>
    </w:p>
    <w:p w14:paraId="1A3B1455" w14:textId="77777777" w:rsidR="00E344C5" w:rsidRPr="008F6329" w:rsidRDefault="00E344C5" w:rsidP="00E344C5">
      <w:pPr>
        <w:rPr>
          <w:rFonts w:cs="Arial"/>
          <w:b/>
        </w:rPr>
      </w:pPr>
      <w:r w:rsidRPr="008F6329">
        <w:rPr>
          <w:rFonts w:cs="Arial"/>
          <w:b/>
        </w:rPr>
        <w:t>Unit 3: Understanding Job Opportunities at Location of Re-entry</w:t>
      </w:r>
    </w:p>
    <w:p w14:paraId="6787B208" w14:textId="77777777" w:rsidR="00E344C5" w:rsidRPr="008F6329" w:rsidRDefault="00E344C5" w:rsidP="00E344C5">
      <w:pPr>
        <w:rPr>
          <w:rFonts w:cs="Arial"/>
          <w:b/>
        </w:rPr>
      </w:pPr>
    </w:p>
    <w:p w14:paraId="5BC5BCBD" w14:textId="02671DBA" w:rsidR="00E344C5" w:rsidRPr="008F6329" w:rsidRDefault="00E344C5" w:rsidP="00E344C5">
      <w:pPr>
        <w:rPr>
          <w:rFonts w:cs="Arial"/>
        </w:rPr>
      </w:pPr>
      <w:r w:rsidRPr="008F6329">
        <w:rPr>
          <w:rFonts w:cs="Arial"/>
          <w:b/>
        </w:rPr>
        <w:t>Overview</w:t>
      </w:r>
      <w:r w:rsidRPr="008F6329">
        <w:rPr>
          <w:rFonts w:cs="Arial"/>
        </w:rPr>
        <w:t>: Participants will learn about in</w:t>
      </w:r>
      <w:r w:rsidR="5928175A" w:rsidRPr="008F6329">
        <w:rPr>
          <w:rFonts w:cs="Arial"/>
        </w:rPr>
        <w:t>-</w:t>
      </w:r>
      <w:r w:rsidRPr="008F6329">
        <w:rPr>
          <w:rFonts w:cs="Arial"/>
        </w:rPr>
        <w:t>demand jobs, associated wages, and the job outlook using Center for Workforce Information and Analysis County information for their area of re-entry. Using budgeting tools, participants will create a budget and compare the wage associated with selected occupations, then revise their targeted occupational list as applicable.</w:t>
      </w:r>
    </w:p>
    <w:p w14:paraId="4BE684B6" w14:textId="77777777" w:rsidR="00E344C5" w:rsidRPr="008F6329" w:rsidRDefault="00E344C5" w:rsidP="00E344C5">
      <w:pPr>
        <w:rPr>
          <w:rFonts w:cs="Arial"/>
        </w:rPr>
      </w:pPr>
    </w:p>
    <w:p w14:paraId="657E2317" w14:textId="77777777" w:rsidR="00E344C5" w:rsidRPr="008F6329" w:rsidRDefault="00E344C5" w:rsidP="00E344C5">
      <w:pPr>
        <w:rPr>
          <w:rFonts w:cs="Arial"/>
        </w:rPr>
      </w:pPr>
      <w:r w:rsidRPr="008F6329">
        <w:rPr>
          <w:rFonts w:cs="Arial"/>
        </w:rPr>
        <w:t>Length of time: 60 minutes</w:t>
      </w:r>
    </w:p>
    <w:p w14:paraId="3315158E" w14:textId="77777777" w:rsidR="00E344C5" w:rsidRPr="008F6329" w:rsidRDefault="00E344C5" w:rsidP="00E344C5">
      <w:pPr>
        <w:rPr>
          <w:rFonts w:cs="Arial"/>
        </w:rPr>
      </w:pPr>
      <w:r w:rsidRPr="008F6329">
        <w:rPr>
          <w:rFonts w:cs="Arial"/>
        </w:rPr>
        <w:t>External staffing requirements: 1 trainer</w:t>
      </w:r>
    </w:p>
    <w:p w14:paraId="4AE8A727" w14:textId="77777777" w:rsidR="00E344C5" w:rsidRPr="008F6329" w:rsidRDefault="00E344C5" w:rsidP="00E344C5">
      <w:pPr>
        <w:rPr>
          <w:rFonts w:cs="Arial"/>
        </w:rPr>
      </w:pPr>
      <w:r w:rsidRPr="008F6329">
        <w:rPr>
          <w:rFonts w:cs="Arial"/>
        </w:rPr>
        <w:t>Materials: Handouts</w:t>
      </w:r>
    </w:p>
    <w:p w14:paraId="5A615058" w14:textId="77777777" w:rsidR="00E344C5" w:rsidRPr="008F6329" w:rsidRDefault="00E344C5" w:rsidP="00E344C5">
      <w:pPr>
        <w:rPr>
          <w:rFonts w:cs="Arial"/>
        </w:rPr>
      </w:pPr>
      <w:r w:rsidRPr="008F6329">
        <w:rPr>
          <w:rFonts w:cs="Arial"/>
        </w:rPr>
        <w:lastRenderedPageBreak/>
        <w:t xml:space="preserve">Objectives: </w:t>
      </w:r>
    </w:p>
    <w:p w14:paraId="62541D41" w14:textId="77777777" w:rsidR="00E344C5" w:rsidRPr="008F6329" w:rsidRDefault="00E344C5" w:rsidP="00E344C5">
      <w:pPr>
        <w:numPr>
          <w:ilvl w:val="0"/>
          <w:numId w:val="30"/>
        </w:numPr>
        <w:pBdr>
          <w:top w:val="nil"/>
          <w:left w:val="nil"/>
          <w:bottom w:val="nil"/>
          <w:right w:val="nil"/>
          <w:between w:val="nil"/>
        </w:pBdr>
        <w:rPr>
          <w:rFonts w:eastAsia="Arial" w:cs="Arial"/>
          <w:color w:val="000000"/>
        </w:rPr>
      </w:pPr>
      <w:r w:rsidRPr="008F6329">
        <w:rPr>
          <w:rFonts w:eastAsia="Arial" w:cs="Arial"/>
          <w:color w:val="000000"/>
        </w:rPr>
        <w:t>Participant will be able to define in-demand occupations and their relevance to a job search.</w:t>
      </w:r>
    </w:p>
    <w:p w14:paraId="4FF325EC" w14:textId="77777777" w:rsidR="00E344C5" w:rsidRPr="008F6329" w:rsidRDefault="00E344C5" w:rsidP="00E344C5">
      <w:pPr>
        <w:numPr>
          <w:ilvl w:val="0"/>
          <w:numId w:val="30"/>
        </w:numPr>
        <w:pBdr>
          <w:top w:val="nil"/>
          <w:left w:val="nil"/>
          <w:bottom w:val="nil"/>
          <w:right w:val="nil"/>
          <w:between w:val="nil"/>
        </w:pBdr>
        <w:rPr>
          <w:rFonts w:eastAsia="Arial" w:cs="Arial"/>
          <w:color w:val="000000"/>
        </w:rPr>
      </w:pPr>
      <w:r w:rsidRPr="008F6329">
        <w:rPr>
          <w:rFonts w:eastAsia="Arial" w:cs="Arial"/>
          <w:color w:val="000000"/>
        </w:rPr>
        <w:t>Participant will be able to identify a job wage and make decisions based on their budgetary needs.</w:t>
      </w:r>
    </w:p>
    <w:p w14:paraId="3E02AA5F" w14:textId="464CB5BC" w:rsidR="00E344C5" w:rsidRPr="008F6329" w:rsidRDefault="00E344C5" w:rsidP="00E344C5">
      <w:pPr>
        <w:numPr>
          <w:ilvl w:val="0"/>
          <w:numId w:val="30"/>
        </w:numPr>
        <w:pBdr>
          <w:top w:val="nil"/>
          <w:left w:val="nil"/>
          <w:bottom w:val="nil"/>
          <w:right w:val="nil"/>
          <w:between w:val="nil"/>
        </w:pBdr>
        <w:spacing w:after="160"/>
        <w:rPr>
          <w:rFonts w:eastAsia="Arial" w:cs="Arial"/>
          <w:color w:val="000000"/>
        </w:rPr>
      </w:pPr>
      <w:r w:rsidRPr="008F6329">
        <w:rPr>
          <w:rFonts w:eastAsia="Arial" w:cs="Arial"/>
          <w:color w:val="000000" w:themeColor="text1"/>
        </w:rPr>
        <w:t>Participant will be able to de</w:t>
      </w:r>
      <w:r w:rsidR="0043405F" w:rsidRPr="008F6329">
        <w:rPr>
          <w:rFonts w:eastAsia="Arial" w:cs="Arial"/>
          <w:color w:val="000000" w:themeColor="text1"/>
        </w:rPr>
        <w:t xml:space="preserve">velop </w:t>
      </w:r>
      <w:r w:rsidRPr="008F6329">
        <w:rPr>
          <w:rFonts w:eastAsia="Arial" w:cs="Arial"/>
          <w:color w:val="000000" w:themeColor="text1"/>
        </w:rPr>
        <w:t>a personal budget.</w:t>
      </w:r>
    </w:p>
    <w:p w14:paraId="074EDDF9" w14:textId="77777777" w:rsidR="00E344C5" w:rsidRPr="008F6329" w:rsidRDefault="00E344C5" w:rsidP="00E344C5">
      <w:pPr>
        <w:rPr>
          <w:rFonts w:cs="Arial"/>
          <w:b/>
        </w:rPr>
      </w:pPr>
    </w:p>
    <w:p w14:paraId="77A65CAA" w14:textId="77777777" w:rsidR="00E344C5" w:rsidRPr="008F6329" w:rsidRDefault="00E344C5" w:rsidP="00E344C5">
      <w:pPr>
        <w:rPr>
          <w:rFonts w:cs="Arial"/>
          <w:b/>
        </w:rPr>
      </w:pPr>
      <w:r w:rsidRPr="008F6329">
        <w:rPr>
          <w:rFonts w:cs="Arial"/>
          <w:b/>
        </w:rPr>
        <w:t>Unit 4: Introduction to Career Pathways</w:t>
      </w:r>
    </w:p>
    <w:p w14:paraId="443DE356" w14:textId="77777777" w:rsidR="00E344C5" w:rsidRPr="008F6329" w:rsidRDefault="00E344C5" w:rsidP="00E344C5">
      <w:pPr>
        <w:rPr>
          <w:rFonts w:cs="Arial"/>
          <w:b/>
        </w:rPr>
      </w:pPr>
    </w:p>
    <w:p w14:paraId="15474492" w14:textId="77777777" w:rsidR="00E344C5" w:rsidRPr="008F6329" w:rsidRDefault="00E344C5" w:rsidP="00E344C5">
      <w:pPr>
        <w:rPr>
          <w:rFonts w:cs="Arial"/>
        </w:rPr>
      </w:pPr>
      <w:r w:rsidRPr="008F6329">
        <w:rPr>
          <w:rFonts w:cs="Arial"/>
          <w:b/>
        </w:rPr>
        <w:t>Overview</w:t>
      </w:r>
      <w:r w:rsidRPr="008F6329">
        <w:rPr>
          <w:rFonts w:cs="Arial"/>
        </w:rPr>
        <w:t>: In this unit, participants will learn the definition of career pathway and review occupations within some example industry pathways. Participants will explore wages, job outlooks, and demand for jobs. Building on the O*NET Skills Inventory (Unit 1) and the Foundation Skills Self-Appraisal, participants will identify related areas of strength or areas of improvement needed for particular occupations or jobs. Participants will identify ways to focus on areas that are needed to be better prepared for targeted jobs (e.g., build on the- job experience, strengthen personal employability skills, and build academic or training skills).</w:t>
      </w:r>
    </w:p>
    <w:p w14:paraId="6A1E3ED9" w14:textId="77777777" w:rsidR="00E344C5" w:rsidRPr="008F6329" w:rsidRDefault="00E344C5" w:rsidP="00E344C5">
      <w:pPr>
        <w:rPr>
          <w:rFonts w:cs="Arial"/>
        </w:rPr>
      </w:pPr>
    </w:p>
    <w:p w14:paraId="255DF24F" w14:textId="77777777" w:rsidR="00E344C5" w:rsidRPr="008F6329" w:rsidRDefault="00E344C5" w:rsidP="00E344C5">
      <w:pPr>
        <w:rPr>
          <w:rFonts w:cs="Arial"/>
        </w:rPr>
      </w:pPr>
      <w:r w:rsidRPr="008F6329">
        <w:rPr>
          <w:rFonts w:cs="Arial"/>
        </w:rPr>
        <w:t>Length of time: 60 minutes</w:t>
      </w:r>
    </w:p>
    <w:p w14:paraId="2025949F" w14:textId="77777777" w:rsidR="00E344C5" w:rsidRPr="008F6329" w:rsidRDefault="00E344C5" w:rsidP="00E344C5">
      <w:pPr>
        <w:rPr>
          <w:rFonts w:cs="Arial"/>
        </w:rPr>
      </w:pPr>
      <w:r w:rsidRPr="008F6329">
        <w:rPr>
          <w:rFonts w:cs="Arial"/>
        </w:rPr>
        <w:t>External staffing requirements: 1 trainer</w:t>
      </w:r>
    </w:p>
    <w:p w14:paraId="5CC35C05" w14:textId="77777777" w:rsidR="00E344C5" w:rsidRPr="008F6329" w:rsidRDefault="00E344C5" w:rsidP="00E344C5">
      <w:pPr>
        <w:rPr>
          <w:rFonts w:cs="Arial"/>
        </w:rPr>
      </w:pPr>
      <w:r w:rsidRPr="008F6329">
        <w:rPr>
          <w:rFonts w:cs="Arial"/>
        </w:rPr>
        <w:t>Materials: Handouts</w:t>
      </w:r>
    </w:p>
    <w:p w14:paraId="4DAE17DD" w14:textId="77777777" w:rsidR="00E344C5" w:rsidRPr="008F6329" w:rsidRDefault="00E344C5" w:rsidP="00E344C5">
      <w:pPr>
        <w:rPr>
          <w:rFonts w:cs="Arial"/>
        </w:rPr>
      </w:pPr>
    </w:p>
    <w:p w14:paraId="2AD65047" w14:textId="77777777" w:rsidR="00E344C5" w:rsidRPr="008F6329" w:rsidRDefault="00E344C5" w:rsidP="00E344C5">
      <w:pPr>
        <w:rPr>
          <w:rFonts w:cs="Arial"/>
        </w:rPr>
      </w:pPr>
      <w:r w:rsidRPr="008F6329">
        <w:rPr>
          <w:rFonts w:cs="Arial"/>
        </w:rPr>
        <w:t xml:space="preserve">Objectives: </w:t>
      </w:r>
    </w:p>
    <w:p w14:paraId="7AD28935" w14:textId="77777777" w:rsidR="00E344C5" w:rsidRPr="008F6329" w:rsidRDefault="00E344C5" w:rsidP="00E344C5">
      <w:pPr>
        <w:numPr>
          <w:ilvl w:val="0"/>
          <w:numId w:val="30"/>
        </w:numPr>
        <w:pBdr>
          <w:top w:val="nil"/>
          <w:left w:val="nil"/>
          <w:bottom w:val="nil"/>
          <w:right w:val="nil"/>
          <w:between w:val="nil"/>
        </w:pBdr>
        <w:rPr>
          <w:rFonts w:eastAsia="Arial" w:cs="Arial"/>
          <w:color w:val="000000"/>
        </w:rPr>
      </w:pPr>
      <w:r w:rsidRPr="008F6329">
        <w:rPr>
          <w:rFonts w:eastAsia="Arial" w:cs="Arial"/>
          <w:color w:val="000000"/>
        </w:rPr>
        <w:t>Participants will identify strengths and weaknesses to be job ready: O*NET Skills Inventory; Foundation Skills Priority List; O*NET Job Summaries.</w:t>
      </w:r>
    </w:p>
    <w:p w14:paraId="79E6B927" w14:textId="77777777" w:rsidR="00E344C5" w:rsidRPr="008F6329" w:rsidRDefault="00E344C5" w:rsidP="00E344C5">
      <w:pPr>
        <w:numPr>
          <w:ilvl w:val="0"/>
          <w:numId w:val="30"/>
        </w:numPr>
        <w:pBdr>
          <w:top w:val="nil"/>
          <w:left w:val="nil"/>
          <w:bottom w:val="nil"/>
          <w:right w:val="nil"/>
          <w:between w:val="nil"/>
        </w:pBdr>
        <w:rPr>
          <w:rFonts w:eastAsia="Arial" w:cs="Arial"/>
          <w:color w:val="000000"/>
        </w:rPr>
      </w:pPr>
      <w:r w:rsidRPr="008F6329">
        <w:rPr>
          <w:rFonts w:eastAsia="Arial" w:cs="Arial"/>
          <w:color w:val="000000"/>
        </w:rPr>
        <w:t>Participants will be able to define Career Pathway and its relevance to current and future employment and goals.</w:t>
      </w:r>
    </w:p>
    <w:p w14:paraId="2359F399" w14:textId="77777777" w:rsidR="00E344C5" w:rsidRPr="008F6329" w:rsidRDefault="00E344C5" w:rsidP="00E344C5">
      <w:pPr>
        <w:numPr>
          <w:ilvl w:val="0"/>
          <w:numId w:val="30"/>
        </w:numPr>
        <w:pBdr>
          <w:top w:val="nil"/>
          <w:left w:val="nil"/>
          <w:bottom w:val="nil"/>
          <w:right w:val="nil"/>
          <w:between w:val="nil"/>
        </w:pBdr>
        <w:rPr>
          <w:rFonts w:eastAsia="Arial" w:cs="Arial"/>
          <w:color w:val="000000"/>
        </w:rPr>
      </w:pPr>
      <w:r w:rsidRPr="008F6329">
        <w:rPr>
          <w:rFonts w:eastAsia="Arial" w:cs="Arial"/>
          <w:color w:val="000000"/>
        </w:rPr>
        <w:t>Participants will be able to list areas of strengths and needs related to identified occupations.</w:t>
      </w:r>
    </w:p>
    <w:p w14:paraId="4CE2F3BF" w14:textId="5A92734C" w:rsidR="00E344C5" w:rsidRPr="008F6329" w:rsidRDefault="00E344C5" w:rsidP="00E344C5">
      <w:pPr>
        <w:numPr>
          <w:ilvl w:val="0"/>
          <w:numId w:val="30"/>
        </w:numPr>
        <w:pBdr>
          <w:top w:val="nil"/>
          <w:left w:val="nil"/>
          <w:bottom w:val="nil"/>
          <w:right w:val="nil"/>
          <w:between w:val="nil"/>
        </w:pBdr>
        <w:spacing w:after="160"/>
        <w:rPr>
          <w:rFonts w:eastAsia="Arial" w:cs="Arial"/>
          <w:color w:val="000000"/>
        </w:rPr>
      </w:pPr>
      <w:r w:rsidRPr="008F6329">
        <w:rPr>
          <w:rFonts w:eastAsia="Arial" w:cs="Arial"/>
          <w:color w:val="000000" w:themeColor="text1"/>
        </w:rPr>
        <w:t>Participants will be able to identify 2 strategies to strengthen areas of need for employment (e.g., activities to practice appropriate employability behaviors, training courses</w:t>
      </w:r>
      <w:r w:rsidR="69C380AF" w:rsidRPr="008F6329">
        <w:rPr>
          <w:rFonts w:eastAsia="Arial" w:cs="Arial"/>
          <w:color w:val="000000" w:themeColor="text1"/>
        </w:rPr>
        <w:t>)</w:t>
      </w:r>
      <w:r w:rsidR="2A1DE143" w:rsidRPr="008F6329">
        <w:rPr>
          <w:rFonts w:eastAsia="Arial" w:cs="Arial"/>
          <w:color w:val="000000" w:themeColor="text1"/>
        </w:rPr>
        <w:t>.</w:t>
      </w:r>
    </w:p>
    <w:p w14:paraId="39ADC4F2" w14:textId="77777777" w:rsidR="00E344C5" w:rsidRPr="008F6329" w:rsidRDefault="00E344C5" w:rsidP="00E344C5">
      <w:pPr>
        <w:pBdr>
          <w:top w:val="nil"/>
          <w:left w:val="nil"/>
          <w:bottom w:val="nil"/>
          <w:right w:val="nil"/>
          <w:between w:val="nil"/>
        </w:pBdr>
        <w:spacing w:before="240"/>
        <w:rPr>
          <w:rFonts w:eastAsia="Arial" w:cs="Arial"/>
          <w:b/>
          <w:color w:val="000000"/>
        </w:rPr>
      </w:pPr>
      <w:r w:rsidRPr="008F6329">
        <w:rPr>
          <w:rFonts w:eastAsia="Arial" w:cs="Arial"/>
          <w:b/>
          <w:color w:val="000000"/>
        </w:rPr>
        <w:t>Unit 5: Creation of a Career Plan</w:t>
      </w:r>
    </w:p>
    <w:p w14:paraId="5A695A98" w14:textId="77777777" w:rsidR="00E344C5" w:rsidRPr="008F6329" w:rsidRDefault="00E344C5" w:rsidP="00E344C5">
      <w:pPr>
        <w:rPr>
          <w:rFonts w:cs="Arial"/>
          <w:b/>
        </w:rPr>
      </w:pPr>
    </w:p>
    <w:p w14:paraId="16C55B87" w14:textId="77777777" w:rsidR="00E344C5" w:rsidRPr="008F6329" w:rsidRDefault="00E344C5" w:rsidP="00E344C5">
      <w:pPr>
        <w:rPr>
          <w:rFonts w:cs="Arial"/>
        </w:rPr>
      </w:pPr>
      <w:r w:rsidRPr="008F6329">
        <w:rPr>
          <w:rFonts w:cs="Arial"/>
          <w:b/>
        </w:rPr>
        <w:t>Overview</w:t>
      </w:r>
      <w:r w:rsidRPr="008F6329">
        <w:rPr>
          <w:rFonts w:cs="Arial"/>
        </w:rPr>
        <w:t>: Participants will learn how to establish and create SMART goals for their Career Pathways goals based on their interests, available courses, and labor market information. They will review what career pathways are and catalog their career goals, interests, and experiences relevant to their identified career pathway. This process will also include determining next steps, enrolling in educational or vocational courses, signing up for inmate employment/Correctional Industries, correspondence course, etc., as appropriate.</w:t>
      </w:r>
    </w:p>
    <w:p w14:paraId="2C550982" w14:textId="77777777" w:rsidR="00E344C5" w:rsidRPr="008F6329" w:rsidRDefault="00E344C5" w:rsidP="00E344C5">
      <w:pPr>
        <w:rPr>
          <w:rFonts w:cs="Arial"/>
        </w:rPr>
      </w:pPr>
    </w:p>
    <w:p w14:paraId="555A944C" w14:textId="77777777" w:rsidR="00E344C5" w:rsidRPr="008F6329" w:rsidRDefault="00E344C5" w:rsidP="00E344C5">
      <w:pPr>
        <w:rPr>
          <w:rFonts w:cs="Arial"/>
        </w:rPr>
      </w:pPr>
      <w:r w:rsidRPr="008F6329">
        <w:rPr>
          <w:rFonts w:cs="Arial"/>
        </w:rPr>
        <w:t>Length of time: 60 minutes</w:t>
      </w:r>
    </w:p>
    <w:p w14:paraId="0EF7F9CF" w14:textId="77777777" w:rsidR="00E344C5" w:rsidRPr="008F6329" w:rsidRDefault="00E344C5" w:rsidP="00E344C5">
      <w:pPr>
        <w:rPr>
          <w:rFonts w:cs="Arial"/>
        </w:rPr>
      </w:pPr>
      <w:r w:rsidRPr="008F6329">
        <w:rPr>
          <w:rFonts w:cs="Arial"/>
        </w:rPr>
        <w:t>External staffing requirements: 1 trainer</w:t>
      </w:r>
    </w:p>
    <w:p w14:paraId="5A3737A4" w14:textId="77777777" w:rsidR="00E344C5" w:rsidRPr="008F6329" w:rsidRDefault="00E344C5" w:rsidP="00E344C5">
      <w:pPr>
        <w:rPr>
          <w:rFonts w:cs="Arial"/>
        </w:rPr>
      </w:pPr>
      <w:r w:rsidRPr="008F6329">
        <w:rPr>
          <w:rFonts w:cs="Arial"/>
        </w:rPr>
        <w:t>Materials: Handouts</w:t>
      </w:r>
    </w:p>
    <w:p w14:paraId="135E6652" w14:textId="77777777" w:rsidR="00E344C5" w:rsidRPr="008F6329" w:rsidRDefault="00E344C5" w:rsidP="00E344C5">
      <w:pPr>
        <w:rPr>
          <w:rFonts w:cs="Arial"/>
        </w:rPr>
      </w:pPr>
    </w:p>
    <w:p w14:paraId="2788262A" w14:textId="77777777" w:rsidR="00E344C5" w:rsidRPr="008F6329" w:rsidRDefault="00E344C5" w:rsidP="00E344C5">
      <w:pPr>
        <w:rPr>
          <w:rFonts w:cs="Arial"/>
        </w:rPr>
      </w:pPr>
      <w:r w:rsidRPr="008F6329">
        <w:rPr>
          <w:rFonts w:cs="Arial"/>
        </w:rPr>
        <w:t xml:space="preserve">Objectives: </w:t>
      </w:r>
    </w:p>
    <w:p w14:paraId="2D2CF2F3" w14:textId="77777777" w:rsidR="00E344C5" w:rsidRPr="008F6329" w:rsidRDefault="00E344C5" w:rsidP="00E344C5">
      <w:pPr>
        <w:numPr>
          <w:ilvl w:val="0"/>
          <w:numId w:val="30"/>
        </w:numPr>
        <w:pBdr>
          <w:top w:val="nil"/>
          <w:left w:val="nil"/>
          <w:bottom w:val="nil"/>
          <w:right w:val="nil"/>
          <w:between w:val="nil"/>
        </w:pBdr>
        <w:rPr>
          <w:rFonts w:eastAsia="Arial" w:cs="Arial"/>
          <w:color w:val="000000"/>
        </w:rPr>
      </w:pPr>
      <w:r w:rsidRPr="008F6329">
        <w:rPr>
          <w:rFonts w:eastAsia="Arial" w:cs="Arial"/>
          <w:color w:val="000000"/>
        </w:rPr>
        <w:t>Participants will be able to explain and set SMART goals.</w:t>
      </w:r>
    </w:p>
    <w:p w14:paraId="30711804" w14:textId="77777777" w:rsidR="00E344C5" w:rsidRPr="008F6329" w:rsidRDefault="00E344C5" w:rsidP="00E344C5">
      <w:pPr>
        <w:numPr>
          <w:ilvl w:val="0"/>
          <w:numId w:val="30"/>
        </w:numPr>
        <w:pBdr>
          <w:top w:val="nil"/>
          <w:left w:val="nil"/>
          <w:bottom w:val="nil"/>
          <w:right w:val="nil"/>
          <w:between w:val="nil"/>
        </w:pBdr>
        <w:rPr>
          <w:rFonts w:eastAsia="Arial" w:cs="Arial"/>
          <w:color w:val="000000"/>
        </w:rPr>
      </w:pPr>
      <w:r w:rsidRPr="008F6329">
        <w:rPr>
          <w:rFonts w:eastAsia="Arial" w:cs="Arial"/>
          <w:color w:val="000000"/>
        </w:rPr>
        <w:t>Participants will be able to describe and use a process to identify primary steps to meet career goal.</w:t>
      </w:r>
    </w:p>
    <w:p w14:paraId="7DB30CB8" w14:textId="77777777" w:rsidR="00E344C5" w:rsidRPr="008F6329" w:rsidRDefault="00E344C5" w:rsidP="00E344C5">
      <w:pPr>
        <w:numPr>
          <w:ilvl w:val="0"/>
          <w:numId w:val="30"/>
        </w:numPr>
        <w:pBdr>
          <w:top w:val="nil"/>
          <w:left w:val="nil"/>
          <w:bottom w:val="nil"/>
          <w:right w:val="nil"/>
          <w:between w:val="nil"/>
        </w:pBdr>
        <w:rPr>
          <w:rFonts w:eastAsia="Arial" w:cs="Arial"/>
          <w:color w:val="000000"/>
        </w:rPr>
      </w:pPr>
      <w:r w:rsidRPr="008F6329">
        <w:rPr>
          <w:rFonts w:eastAsia="Arial" w:cs="Arial"/>
          <w:color w:val="000000"/>
        </w:rPr>
        <w:t>Participants will be able to develop a career plan that includes additional steps that might take Participants beyond targeted career goal on the pathway.</w:t>
      </w:r>
    </w:p>
    <w:p w14:paraId="58FBE2AF" w14:textId="77777777" w:rsidR="00E344C5" w:rsidRPr="008F6329" w:rsidRDefault="00E344C5" w:rsidP="00E344C5">
      <w:pPr>
        <w:numPr>
          <w:ilvl w:val="0"/>
          <w:numId w:val="30"/>
        </w:numPr>
        <w:pBdr>
          <w:top w:val="nil"/>
          <w:left w:val="nil"/>
          <w:bottom w:val="nil"/>
          <w:right w:val="nil"/>
          <w:between w:val="nil"/>
        </w:pBdr>
        <w:spacing w:after="160"/>
        <w:rPr>
          <w:rFonts w:eastAsia="Arial" w:cs="Arial"/>
          <w:color w:val="000000"/>
        </w:rPr>
      </w:pPr>
      <w:r w:rsidRPr="008F6329">
        <w:rPr>
          <w:rFonts w:eastAsia="Arial" w:cs="Arial"/>
          <w:color w:val="000000"/>
        </w:rPr>
        <w:t>Participants will be able to develop detailed action steps for each step using SMART goals process; Participants will include work and educational opportunities at SCI, employability skills development, and potential re-entry opportunities.</w:t>
      </w:r>
    </w:p>
    <w:p w14:paraId="52342685" w14:textId="77777777" w:rsidR="00E344C5" w:rsidRPr="008F6329" w:rsidRDefault="00E344C5" w:rsidP="00E344C5">
      <w:pPr>
        <w:rPr>
          <w:rFonts w:cs="Arial"/>
          <w:b/>
        </w:rPr>
      </w:pPr>
    </w:p>
    <w:p w14:paraId="35B69914" w14:textId="77777777" w:rsidR="00E344C5" w:rsidRPr="008F6329" w:rsidRDefault="00E344C5" w:rsidP="00E344C5">
      <w:pPr>
        <w:rPr>
          <w:rFonts w:cs="Arial"/>
          <w:b/>
        </w:rPr>
      </w:pPr>
      <w:r w:rsidRPr="008F6329">
        <w:rPr>
          <w:rFonts w:cs="Arial"/>
          <w:b/>
        </w:rPr>
        <w:t>Unit 6: Introduction to PA CareerLink® System</w:t>
      </w:r>
    </w:p>
    <w:p w14:paraId="391B6929" w14:textId="77777777" w:rsidR="00E344C5" w:rsidRPr="008F6329" w:rsidRDefault="00E344C5" w:rsidP="00E344C5">
      <w:pPr>
        <w:rPr>
          <w:rFonts w:cs="Arial"/>
          <w:b/>
        </w:rPr>
      </w:pPr>
    </w:p>
    <w:p w14:paraId="6B9E1C03" w14:textId="1EE115FB" w:rsidR="00E344C5" w:rsidRPr="008F6329" w:rsidRDefault="00E344C5" w:rsidP="00E344C5">
      <w:pPr>
        <w:rPr>
          <w:rFonts w:cs="Arial"/>
        </w:rPr>
      </w:pPr>
      <w:r w:rsidRPr="008F6329">
        <w:rPr>
          <w:rFonts w:cs="Arial"/>
          <w:b/>
        </w:rPr>
        <w:t>Overview</w:t>
      </w:r>
      <w:r w:rsidRPr="008F6329">
        <w:rPr>
          <w:rFonts w:cs="Arial"/>
        </w:rPr>
        <w:t xml:space="preserve">: Participants will be introduced to the PA CareerLink® </w:t>
      </w:r>
      <w:r w:rsidR="0751F116" w:rsidRPr="008F6329">
        <w:rPr>
          <w:rFonts w:cs="Arial"/>
        </w:rPr>
        <w:t xml:space="preserve">one-stop service delivery system </w:t>
      </w:r>
      <w:r w:rsidRPr="008F6329">
        <w:rPr>
          <w:rFonts w:cs="Arial"/>
        </w:rPr>
        <w:t>and resources and services available at the PA CareerLink®. This information will be presented by a PA CareerLink® representative. Participants will become familiar with the PA CareerLink® locations so that they will know where to go for services upon re-entry.</w:t>
      </w:r>
    </w:p>
    <w:p w14:paraId="2BA5A24A" w14:textId="77777777" w:rsidR="00E344C5" w:rsidRPr="008F6329" w:rsidRDefault="00E344C5" w:rsidP="00E344C5">
      <w:pPr>
        <w:rPr>
          <w:rFonts w:cs="Arial"/>
        </w:rPr>
      </w:pPr>
    </w:p>
    <w:p w14:paraId="0C4FCCD3" w14:textId="77777777" w:rsidR="00E344C5" w:rsidRPr="008F6329" w:rsidRDefault="00E344C5" w:rsidP="00E344C5">
      <w:pPr>
        <w:rPr>
          <w:rFonts w:cs="Arial"/>
        </w:rPr>
      </w:pPr>
      <w:r w:rsidRPr="008F6329">
        <w:rPr>
          <w:rFonts w:cs="Arial"/>
        </w:rPr>
        <w:t>Length of time: 60 minutes</w:t>
      </w:r>
    </w:p>
    <w:p w14:paraId="6C716941" w14:textId="77777777" w:rsidR="00E344C5" w:rsidRPr="008F6329" w:rsidRDefault="00E344C5" w:rsidP="00E344C5">
      <w:pPr>
        <w:rPr>
          <w:rFonts w:cs="Arial"/>
        </w:rPr>
      </w:pPr>
      <w:r w:rsidRPr="008F6329">
        <w:rPr>
          <w:rFonts w:cs="Arial"/>
        </w:rPr>
        <w:t>External staffing requirements: 1 trainer</w:t>
      </w:r>
    </w:p>
    <w:p w14:paraId="55DFE211" w14:textId="77777777" w:rsidR="00E344C5" w:rsidRPr="008F6329" w:rsidRDefault="00E344C5" w:rsidP="00E344C5">
      <w:pPr>
        <w:rPr>
          <w:rFonts w:cs="Arial"/>
        </w:rPr>
      </w:pPr>
      <w:r w:rsidRPr="008F6329">
        <w:rPr>
          <w:rFonts w:cs="Arial"/>
        </w:rPr>
        <w:t>Materials: Handouts</w:t>
      </w:r>
    </w:p>
    <w:p w14:paraId="08F07EF8" w14:textId="77777777" w:rsidR="00E344C5" w:rsidRPr="008F6329" w:rsidRDefault="00E344C5" w:rsidP="00E344C5">
      <w:pPr>
        <w:rPr>
          <w:rFonts w:cs="Arial"/>
        </w:rPr>
      </w:pPr>
    </w:p>
    <w:p w14:paraId="0D43ACF0" w14:textId="77777777" w:rsidR="00E344C5" w:rsidRPr="008F6329" w:rsidRDefault="00E344C5" w:rsidP="00E344C5">
      <w:pPr>
        <w:rPr>
          <w:rFonts w:cs="Arial"/>
        </w:rPr>
      </w:pPr>
      <w:r w:rsidRPr="008F6329">
        <w:rPr>
          <w:rFonts w:cs="Arial"/>
        </w:rPr>
        <w:t xml:space="preserve">Objectives: </w:t>
      </w:r>
    </w:p>
    <w:p w14:paraId="784E398B" w14:textId="77777777" w:rsidR="00E344C5" w:rsidRPr="008F6329" w:rsidRDefault="00E344C5" w:rsidP="00E344C5">
      <w:pPr>
        <w:numPr>
          <w:ilvl w:val="0"/>
          <w:numId w:val="30"/>
        </w:numPr>
        <w:pBdr>
          <w:top w:val="nil"/>
          <w:left w:val="nil"/>
          <w:bottom w:val="nil"/>
          <w:right w:val="nil"/>
          <w:between w:val="nil"/>
        </w:pBdr>
        <w:rPr>
          <w:rFonts w:eastAsia="Arial" w:cs="Arial"/>
          <w:color w:val="000000"/>
        </w:rPr>
      </w:pPr>
      <w:r w:rsidRPr="008F6329">
        <w:rPr>
          <w:rFonts w:eastAsia="Arial" w:cs="Arial"/>
          <w:color w:val="000000"/>
        </w:rPr>
        <w:t>Participants will be able to name 4 to 6 services or resources provide by PA CareerLink®.</w:t>
      </w:r>
    </w:p>
    <w:p w14:paraId="6C0278D6" w14:textId="77777777" w:rsidR="00E344C5" w:rsidRPr="008F6329" w:rsidRDefault="00E344C5" w:rsidP="00E344C5">
      <w:pPr>
        <w:numPr>
          <w:ilvl w:val="0"/>
          <w:numId w:val="30"/>
        </w:numPr>
        <w:pBdr>
          <w:top w:val="nil"/>
          <w:left w:val="nil"/>
          <w:bottom w:val="nil"/>
          <w:right w:val="nil"/>
          <w:between w:val="nil"/>
        </w:pBdr>
        <w:rPr>
          <w:rFonts w:eastAsia="Arial" w:cs="Arial"/>
          <w:color w:val="000000"/>
        </w:rPr>
      </w:pPr>
      <w:r w:rsidRPr="008F6329">
        <w:rPr>
          <w:rFonts w:eastAsia="Arial" w:cs="Arial"/>
          <w:color w:val="000000"/>
        </w:rPr>
        <w:t>Participants will be able to explain eligibility requirements for using PA CareerLink® resources and services.</w:t>
      </w:r>
    </w:p>
    <w:p w14:paraId="35E2A6F3" w14:textId="77777777" w:rsidR="00E344C5" w:rsidRPr="008F6329" w:rsidRDefault="00E344C5" w:rsidP="00E344C5">
      <w:pPr>
        <w:numPr>
          <w:ilvl w:val="0"/>
          <w:numId w:val="30"/>
        </w:numPr>
        <w:pBdr>
          <w:top w:val="nil"/>
          <w:left w:val="nil"/>
          <w:bottom w:val="nil"/>
          <w:right w:val="nil"/>
          <w:between w:val="nil"/>
        </w:pBdr>
        <w:rPr>
          <w:rFonts w:eastAsia="Arial" w:cs="Arial"/>
          <w:color w:val="000000"/>
        </w:rPr>
      </w:pPr>
      <w:r w:rsidRPr="008F6329">
        <w:rPr>
          <w:rFonts w:eastAsia="Arial" w:cs="Arial"/>
          <w:color w:val="000000"/>
        </w:rPr>
        <w:t>Participants will be able to explain the process for enrolling for PA CareerLink® services.</w:t>
      </w:r>
    </w:p>
    <w:p w14:paraId="532B7FD5" w14:textId="77777777" w:rsidR="00E344C5" w:rsidRPr="008F6329" w:rsidRDefault="00E344C5" w:rsidP="00E344C5">
      <w:pPr>
        <w:pBdr>
          <w:top w:val="nil"/>
          <w:left w:val="nil"/>
          <w:bottom w:val="nil"/>
          <w:right w:val="nil"/>
          <w:between w:val="nil"/>
        </w:pBdr>
        <w:ind w:left="720"/>
        <w:rPr>
          <w:rFonts w:eastAsia="Arial" w:cs="Arial"/>
          <w:color w:val="000000"/>
        </w:rPr>
      </w:pPr>
    </w:p>
    <w:p w14:paraId="46D3FA20" w14:textId="77777777" w:rsidR="00E344C5" w:rsidRPr="008F6329" w:rsidRDefault="00E344C5" w:rsidP="00E344C5">
      <w:pPr>
        <w:rPr>
          <w:rFonts w:cs="Arial"/>
          <w:b/>
        </w:rPr>
      </w:pPr>
      <w:r w:rsidRPr="008F6329">
        <w:rPr>
          <w:rFonts w:cs="Arial"/>
          <w:b/>
        </w:rPr>
        <w:t>Unit 7: Resume, Cover Letters, and Applications</w:t>
      </w:r>
    </w:p>
    <w:p w14:paraId="4D2F7F1B" w14:textId="77777777" w:rsidR="00E344C5" w:rsidRPr="008F6329" w:rsidRDefault="00E344C5" w:rsidP="00E344C5">
      <w:pPr>
        <w:rPr>
          <w:rFonts w:cs="Arial"/>
          <w:b/>
        </w:rPr>
      </w:pPr>
    </w:p>
    <w:p w14:paraId="322C14B6" w14:textId="0AA3EE52" w:rsidR="00E344C5" w:rsidRPr="008F6329" w:rsidRDefault="00E344C5" w:rsidP="00E344C5">
      <w:pPr>
        <w:rPr>
          <w:rFonts w:cs="Arial"/>
        </w:rPr>
      </w:pPr>
      <w:r w:rsidRPr="008F6329">
        <w:rPr>
          <w:rFonts w:cs="Arial"/>
          <w:b/>
        </w:rPr>
        <w:t>Overview</w:t>
      </w:r>
      <w:r w:rsidRPr="008F6329">
        <w:rPr>
          <w:rFonts w:cs="Arial"/>
        </w:rPr>
        <w:t xml:space="preserve">: Participants draw on earlier activities and portfolio products (e.g., O*Net Interest Inventory, Foundation Skills Self-Appraisal, </w:t>
      </w:r>
      <w:r w:rsidR="69C380AF" w:rsidRPr="008F6329">
        <w:rPr>
          <w:rFonts w:cs="Arial"/>
        </w:rPr>
        <w:t>list</w:t>
      </w:r>
      <w:r w:rsidR="7526922D" w:rsidRPr="008F6329">
        <w:rPr>
          <w:rFonts w:cs="Arial"/>
        </w:rPr>
        <w:t>s</w:t>
      </w:r>
      <w:r w:rsidRPr="008F6329">
        <w:rPr>
          <w:rFonts w:cs="Arial"/>
        </w:rPr>
        <w:t xml:space="preserve"> of experience and education, skills matching between job summaries and participant skills) to begin to think concretely about seeking employment. They will create a resume, write a sample cover letter, and practice filling out several types of applications.</w:t>
      </w:r>
    </w:p>
    <w:p w14:paraId="60236527" w14:textId="77777777" w:rsidR="00E344C5" w:rsidRPr="008F6329" w:rsidRDefault="00E344C5" w:rsidP="00E344C5">
      <w:pPr>
        <w:rPr>
          <w:rFonts w:cs="Arial"/>
        </w:rPr>
      </w:pPr>
    </w:p>
    <w:p w14:paraId="48EC7D9B" w14:textId="77777777" w:rsidR="00E344C5" w:rsidRPr="008F6329" w:rsidRDefault="00E344C5" w:rsidP="00E344C5">
      <w:pPr>
        <w:rPr>
          <w:rFonts w:cs="Arial"/>
        </w:rPr>
      </w:pPr>
      <w:r w:rsidRPr="008F6329">
        <w:rPr>
          <w:rFonts w:cs="Arial"/>
        </w:rPr>
        <w:t>Length of time: 60 minutes</w:t>
      </w:r>
    </w:p>
    <w:p w14:paraId="339B877D" w14:textId="77777777" w:rsidR="00E344C5" w:rsidRPr="008F6329" w:rsidRDefault="00E344C5" w:rsidP="00E344C5">
      <w:pPr>
        <w:rPr>
          <w:rFonts w:cs="Arial"/>
        </w:rPr>
      </w:pPr>
      <w:r w:rsidRPr="008F6329">
        <w:rPr>
          <w:rFonts w:cs="Arial"/>
        </w:rPr>
        <w:t>External staffing requirements: 1 trainer</w:t>
      </w:r>
    </w:p>
    <w:p w14:paraId="70A99AA0" w14:textId="77777777" w:rsidR="00E344C5" w:rsidRPr="008F6329" w:rsidRDefault="00E344C5" w:rsidP="00E344C5">
      <w:pPr>
        <w:rPr>
          <w:rFonts w:cs="Arial"/>
        </w:rPr>
      </w:pPr>
      <w:r w:rsidRPr="008F6329">
        <w:rPr>
          <w:rFonts w:cs="Arial"/>
        </w:rPr>
        <w:t>Materials: Handouts</w:t>
      </w:r>
    </w:p>
    <w:p w14:paraId="359DF29F" w14:textId="77777777" w:rsidR="00E344C5" w:rsidRPr="008F6329" w:rsidRDefault="00E344C5" w:rsidP="00E344C5">
      <w:pPr>
        <w:rPr>
          <w:rFonts w:cs="Arial"/>
        </w:rPr>
      </w:pPr>
    </w:p>
    <w:p w14:paraId="07719967" w14:textId="77777777" w:rsidR="00E344C5" w:rsidRPr="008F6329" w:rsidRDefault="00E344C5" w:rsidP="00E344C5">
      <w:pPr>
        <w:rPr>
          <w:rFonts w:cs="Arial"/>
        </w:rPr>
      </w:pPr>
      <w:r w:rsidRPr="008F6329">
        <w:rPr>
          <w:rFonts w:cs="Arial"/>
        </w:rPr>
        <w:t xml:space="preserve">Objectives: </w:t>
      </w:r>
    </w:p>
    <w:p w14:paraId="2C16BD84" w14:textId="77777777" w:rsidR="00E344C5" w:rsidRPr="008F6329" w:rsidRDefault="00E344C5" w:rsidP="00E344C5">
      <w:pPr>
        <w:numPr>
          <w:ilvl w:val="0"/>
          <w:numId w:val="21"/>
        </w:numPr>
        <w:pBdr>
          <w:top w:val="nil"/>
          <w:left w:val="nil"/>
          <w:bottom w:val="nil"/>
          <w:right w:val="nil"/>
          <w:between w:val="nil"/>
        </w:pBdr>
        <w:rPr>
          <w:rFonts w:eastAsia="Arial" w:cs="Arial"/>
          <w:color w:val="000000"/>
        </w:rPr>
      </w:pPr>
      <w:r w:rsidRPr="008F6329">
        <w:rPr>
          <w:rFonts w:eastAsia="Arial" w:cs="Arial"/>
          <w:color w:val="000000"/>
        </w:rPr>
        <w:t>Participants will be able to identify skills, education, and experience and create a resume.</w:t>
      </w:r>
    </w:p>
    <w:p w14:paraId="7F713429" w14:textId="77777777" w:rsidR="00E344C5" w:rsidRPr="008F6329" w:rsidRDefault="00E344C5" w:rsidP="00E344C5">
      <w:pPr>
        <w:numPr>
          <w:ilvl w:val="0"/>
          <w:numId w:val="21"/>
        </w:numPr>
        <w:pBdr>
          <w:top w:val="nil"/>
          <w:left w:val="nil"/>
          <w:bottom w:val="nil"/>
          <w:right w:val="nil"/>
          <w:between w:val="nil"/>
        </w:pBdr>
        <w:rPr>
          <w:rFonts w:eastAsia="Arial" w:cs="Arial"/>
          <w:color w:val="000000"/>
        </w:rPr>
      </w:pPr>
      <w:r w:rsidRPr="008F6329">
        <w:rPr>
          <w:rFonts w:eastAsia="Arial" w:cs="Arial"/>
          <w:color w:val="000000"/>
        </w:rPr>
        <w:t>Participants will be able to align skills and experience to identify appropriate jobs that also match their targeted career goals.</w:t>
      </w:r>
    </w:p>
    <w:p w14:paraId="34EB067A" w14:textId="77777777" w:rsidR="00E344C5" w:rsidRPr="008F6329" w:rsidRDefault="00E344C5" w:rsidP="00E344C5">
      <w:pPr>
        <w:numPr>
          <w:ilvl w:val="0"/>
          <w:numId w:val="21"/>
        </w:numPr>
        <w:pBdr>
          <w:top w:val="nil"/>
          <w:left w:val="nil"/>
          <w:bottom w:val="nil"/>
          <w:right w:val="nil"/>
          <w:between w:val="nil"/>
        </w:pBdr>
        <w:rPr>
          <w:rFonts w:eastAsia="Arial" w:cs="Arial"/>
          <w:color w:val="000000"/>
        </w:rPr>
      </w:pPr>
      <w:r w:rsidRPr="008F6329">
        <w:rPr>
          <w:rFonts w:eastAsia="Arial" w:cs="Arial"/>
          <w:color w:val="000000"/>
        </w:rPr>
        <w:t>Participants will be able to write a cover letter for a job.</w:t>
      </w:r>
    </w:p>
    <w:p w14:paraId="37643A48" w14:textId="77777777" w:rsidR="00E344C5" w:rsidRPr="008F6329" w:rsidRDefault="00E344C5" w:rsidP="00E344C5">
      <w:pPr>
        <w:numPr>
          <w:ilvl w:val="0"/>
          <w:numId w:val="30"/>
        </w:numPr>
        <w:pBdr>
          <w:top w:val="nil"/>
          <w:left w:val="nil"/>
          <w:bottom w:val="nil"/>
          <w:right w:val="nil"/>
          <w:between w:val="nil"/>
        </w:pBdr>
        <w:spacing w:after="160"/>
        <w:rPr>
          <w:rFonts w:eastAsia="Arial" w:cs="Arial"/>
          <w:color w:val="000000"/>
        </w:rPr>
      </w:pPr>
      <w:r w:rsidRPr="008F6329">
        <w:rPr>
          <w:rFonts w:eastAsia="Arial" w:cs="Arial"/>
          <w:color w:val="000000"/>
        </w:rPr>
        <w:t>Participants will be able to complete sample job applications.</w:t>
      </w:r>
    </w:p>
    <w:p w14:paraId="1B1CAC55" w14:textId="77777777" w:rsidR="00E344C5" w:rsidRPr="008F6329" w:rsidRDefault="00E344C5" w:rsidP="00E344C5">
      <w:pPr>
        <w:rPr>
          <w:rFonts w:cs="Arial"/>
          <w:b/>
        </w:rPr>
      </w:pPr>
    </w:p>
    <w:p w14:paraId="360BF9FE" w14:textId="77777777" w:rsidR="00E344C5" w:rsidRPr="008F6329" w:rsidRDefault="00E344C5" w:rsidP="00E344C5">
      <w:pPr>
        <w:rPr>
          <w:rFonts w:cs="Arial"/>
          <w:b/>
        </w:rPr>
      </w:pPr>
      <w:r w:rsidRPr="008F6329">
        <w:rPr>
          <w:rFonts w:cs="Arial"/>
          <w:b/>
        </w:rPr>
        <w:t>Unit 8: Interview Skills</w:t>
      </w:r>
    </w:p>
    <w:p w14:paraId="04825932" w14:textId="77777777" w:rsidR="00E344C5" w:rsidRPr="008F6329" w:rsidRDefault="00E344C5" w:rsidP="00E344C5">
      <w:pPr>
        <w:rPr>
          <w:rFonts w:cs="Arial"/>
          <w:b/>
        </w:rPr>
      </w:pPr>
    </w:p>
    <w:p w14:paraId="17A4976D" w14:textId="23701BE2" w:rsidR="00E344C5" w:rsidRPr="008F6329" w:rsidRDefault="00E344C5" w:rsidP="00E344C5">
      <w:pPr>
        <w:rPr>
          <w:rFonts w:cs="Arial"/>
        </w:rPr>
      </w:pPr>
      <w:r w:rsidRPr="008F6329">
        <w:rPr>
          <w:rFonts w:cs="Arial"/>
          <w:b/>
        </w:rPr>
        <w:t>Overview</w:t>
      </w:r>
      <w:r w:rsidRPr="008F6329">
        <w:rPr>
          <w:rFonts w:cs="Arial"/>
        </w:rPr>
        <w:t xml:space="preserve">: Participants will explore how to </w:t>
      </w:r>
      <w:r w:rsidR="21438AFE" w:rsidRPr="008F6329">
        <w:rPr>
          <w:rFonts w:cs="Arial"/>
        </w:rPr>
        <w:t>prepare for</w:t>
      </w:r>
      <w:r w:rsidR="69C380AF" w:rsidRPr="008F6329">
        <w:rPr>
          <w:rFonts w:cs="Arial"/>
        </w:rPr>
        <w:t xml:space="preserve"> </w:t>
      </w:r>
      <w:r w:rsidRPr="008F6329">
        <w:rPr>
          <w:rFonts w:cs="Arial"/>
        </w:rPr>
        <w:t xml:space="preserve">and </w:t>
      </w:r>
      <w:r w:rsidR="00CA326F" w:rsidRPr="008F6329">
        <w:rPr>
          <w:rFonts w:cs="Arial"/>
        </w:rPr>
        <w:t>participate in</w:t>
      </w:r>
      <w:r w:rsidR="69C380AF" w:rsidRPr="008F6329">
        <w:rPr>
          <w:rFonts w:cs="Arial"/>
        </w:rPr>
        <w:t xml:space="preserve"> a </w:t>
      </w:r>
      <w:r w:rsidRPr="008F6329">
        <w:rPr>
          <w:rFonts w:cs="Arial"/>
        </w:rPr>
        <w:t xml:space="preserve">professional job interview. Participants will learn tips for handling questions, </w:t>
      </w:r>
      <w:r w:rsidR="5748A5F2" w:rsidRPr="008F6329">
        <w:rPr>
          <w:rFonts w:cs="Arial"/>
        </w:rPr>
        <w:t xml:space="preserve">and </w:t>
      </w:r>
      <w:r w:rsidRPr="008F6329">
        <w:rPr>
          <w:rFonts w:cs="Arial"/>
        </w:rPr>
        <w:t xml:space="preserve">topics to include or exclude in a job interview. They will have the opportunity to practice and polish </w:t>
      </w:r>
      <w:r w:rsidR="69C380AF" w:rsidRPr="008F6329">
        <w:rPr>
          <w:rFonts w:cs="Arial"/>
        </w:rPr>
        <w:t>the</w:t>
      </w:r>
      <w:r w:rsidR="731BE280" w:rsidRPr="008F6329">
        <w:rPr>
          <w:rFonts w:cs="Arial"/>
        </w:rPr>
        <w:t>ir</w:t>
      </w:r>
      <w:r w:rsidRPr="008F6329">
        <w:rPr>
          <w:rFonts w:cs="Arial"/>
        </w:rPr>
        <w:t xml:space="preserve"> interview </w:t>
      </w:r>
      <w:r w:rsidR="54405AF4" w:rsidRPr="008F6329">
        <w:rPr>
          <w:rFonts w:cs="Arial"/>
        </w:rPr>
        <w:t xml:space="preserve">skills </w:t>
      </w:r>
      <w:r w:rsidRPr="008F6329">
        <w:rPr>
          <w:rFonts w:cs="Arial"/>
        </w:rPr>
        <w:t>through delivery, observation, and evaluation by and of other participants or recorded interviews. Finally, participants will learn how to address the topic of having a criminal record in an interview.</w:t>
      </w:r>
    </w:p>
    <w:p w14:paraId="2051F649" w14:textId="77777777" w:rsidR="00E344C5" w:rsidRPr="008F6329" w:rsidRDefault="00E344C5" w:rsidP="00E344C5">
      <w:pPr>
        <w:rPr>
          <w:rFonts w:cs="Arial"/>
        </w:rPr>
      </w:pPr>
    </w:p>
    <w:p w14:paraId="0361FF27" w14:textId="77777777" w:rsidR="00E344C5" w:rsidRPr="008F6329" w:rsidRDefault="00E344C5" w:rsidP="00E344C5">
      <w:pPr>
        <w:rPr>
          <w:rFonts w:cs="Arial"/>
        </w:rPr>
      </w:pPr>
      <w:r w:rsidRPr="008F6329">
        <w:rPr>
          <w:rFonts w:cs="Arial"/>
        </w:rPr>
        <w:t>Length of time: 60 minutes</w:t>
      </w:r>
    </w:p>
    <w:p w14:paraId="61862A39" w14:textId="77777777" w:rsidR="00E344C5" w:rsidRPr="008F6329" w:rsidRDefault="00E344C5" w:rsidP="00E344C5">
      <w:pPr>
        <w:rPr>
          <w:rFonts w:cs="Arial"/>
        </w:rPr>
      </w:pPr>
      <w:r w:rsidRPr="008F6329">
        <w:rPr>
          <w:rFonts w:cs="Arial"/>
        </w:rPr>
        <w:t>External staffing requirements: 1 trainer</w:t>
      </w:r>
    </w:p>
    <w:p w14:paraId="730EA93E" w14:textId="77777777" w:rsidR="00E344C5" w:rsidRPr="008F6329" w:rsidRDefault="00E344C5" w:rsidP="00E344C5">
      <w:pPr>
        <w:rPr>
          <w:rFonts w:cs="Arial"/>
        </w:rPr>
      </w:pPr>
      <w:r w:rsidRPr="008F6329">
        <w:rPr>
          <w:rFonts w:cs="Arial"/>
        </w:rPr>
        <w:t>Materials: Handouts</w:t>
      </w:r>
    </w:p>
    <w:p w14:paraId="147F95E1" w14:textId="77777777" w:rsidR="00E344C5" w:rsidRPr="008F6329" w:rsidRDefault="00E344C5" w:rsidP="00E344C5">
      <w:pPr>
        <w:rPr>
          <w:rFonts w:cs="Arial"/>
        </w:rPr>
      </w:pPr>
      <w:r w:rsidRPr="008F6329">
        <w:rPr>
          <w:rFonts w:cs="Arial"/>
        </w:rPr>
        <w:t xml:space="preserve">Objectives: </w:t>
      </w:r>
    </w:p>
    <w:p w14:paraId="7DA59102" w14:textId="77777777" w:rsidR="00E344C5" w:rsidRPr="008F6329" w:rsidRDefault="00E344C5" w:rsidP="00E344C5">
      <w:pPr>
        <w:numPr>
          <w:ilvl w:val="0"/>
          <w:numId w:val="21"/>
        </w:numPr>
        <w:pBdr>
          <w:top w:val="nil"/>
          <w:left w:val="nil"/>
          <w:bottom w:val="nil"/>
          <w:right w:val="nil"/>
          <w:between w:val="nil"/>
        </w:pBdr>
        <w:rPr>
          <w:rFonts w:eastAsia="Arial" w:cs="Arial"/>
          <w:color w:val="000000"/>
        </w:rPr>
      </w:pPr>
      <w:r w:rsidRPr="008F6329">
        <w:rPr>
          <w:rFonts w:eastAsia="Arial" w:cs="Arial"/>
          <w:color w:val="000000"/>
        </w:rPr>
        <w:t>Participants will be able to identify four key components of a well-crafted job interview.</w:t>
      </w:r>
    </w:p>
    <w:p w14:paraId="53B8E360" w14:textId="77777777" w:rsidR="00E344C5" w:rsidRPr="008F6329" w:rsidRDefault="00E344C5" w:rsidP="00E344C5">
      <w:pPr>
        <w:numPr>
          <w:ilvl w:val="0"/>
          <w:numId w:val="21"/>
        </w:numPr>
        <w:pBdr>
          <w:top w:val="nil"/>
          <w:left w:val="nil"/>
          <w:bottom w:val="nil"/>
          <w:right w:val="nil"/>
          <w:between w:val="nil"/>
        </w:pBdr>
        <w:rPr>
          <w:rFonts w:eastAsia="Arial" w:cs="Arial"/>
          <w:color w:val="000000"/>
        </w:rPr>
      </w:pPr>
      <w:r w:rsidRPr="008F6329">
        <w:rPr>
          <w:rFonts w:eastAsia="Arial" w:cs="Arial"/>
          <w:color w:val="000000"/>
        </w:rPr>
        <w:t>Participants will be able to script a job interview.</w:t>
      </w:r>
    </w:p>
    <w:p w14:paraId="76F7B835" w14:textId="1EEA7064" w:rsidR="00E344C5" w:rsidRPr="008F6329" w:rsidRDefault="00E344C5" w:rsidP="00E344C5">
      <w:pPr>
        <w:numPr>
          <w:ilvl w:val="0"/>
          <w:numId w:val="21"/>
        </w:numPr>
        <w:pBdr>
          <w:top w:val="nil"/>
          <w:left w:val="nil"/>
          <w:bottom w:val="nil"/>
          <w:right w:val="nil"/>
          <w:between w:val="nil"/>
        </w:pBdr>
        <w:rPr>
          <w:rFonts w:eastAsia="Arial" w:cs="Arial"/>
          <w:color w:val="000000"/>
        </w:rPr>
      </w:pPr>
      <w:r w:rsidRPr="008F6329">
        <w:rPr>
          <w:rFonts w:eastAsia="Arial" w:cs="Arial"/>
          <w:color w:val="000000" w:themeColor="text1"/>
        </w:rPr>
        <w:t xml:space="preserve">Participants will be able to use their resume to identify strengths to </w:t>
      </w:r>
      <w:r w:rsidR="32F1E822" w:rsidRPr="008F6329">
        <w:rPr>
          <w:rFonts w:eastAsia="Arial" w:cs="Arial"/>
          <w:color w:val="000000" w:themeColor="text1"/>
        </w:rPr>
        <w:t>highlight</w:t>
      </w:r>
      <w:r w:rsidRPr="008F6329">
        <w:rPr>
          <w:rFonts w:eastAsia="Arial" w:cs="Arial"/>
          <w:color w:val="000000" w:themeColor="text1"/>
        </w:rPr>
        <w:t xml:space="preserve"> in an interview.</w:t>
      </w:r>
    </w:p>
    <w:p w14:paraId="1862BD65" w14:textId="22E66427" w:rsidR="00E344C5" w:rsidRPr="008F6329" w:rsidRDefault="00E344C5" w:rsidP="00E344C5">
      <w:pPr>
        <w:numPr>
          <w:ilvl w:val="0"/>
          <w:numId w:val="21"/>
        </w:numPr>
        <w:pBdr>
          <w:top w:val="nil"/>
          <w:left w:val="nil"/>
          <w:bottom w:val="nil"/>
          <w:right w:val="nil"/>
          <w:between w:val="nil"/>
        </w:pBdr>
        <w:rPr>
          <w:rFonts w:eastAsia="Arial" w:cs="Arial"/>
          <w:color w:val="000000"/>
        </w:rPr>
      </w:pPr>
      <w:r w:rsidRPr="008F6329">
        <w:rPr>
          <w:rFonts w:eastAsia="Arial" w:cs="Arial"/>
          <w:color w:val="000000" w:themeColor="text1"/>
        </w:rPr>
        <w:lastRenderedPageBreak/>
        <w:t xml:space="preserve">Participants will be able to </w:t>
      </w:r>
      <w:r w:rsidR="72BD3D98" w:rsidRPr="008F6329">
        <w:rPr>
          <w:rFonts w:eastAsia="Arial" w:cs="Arial"/>
          <w:color w:val="000000" w:themeColor="text1"/>
        </w:rPr>
        <w:t>conduct</w:t>
      </w:r>
      <w:r w:rsidRPr="008F6329">
        <w:rPr>
          <w:rFonts w:eastAsia="Arial" w:cs="Arial"/>
          <w:color w:val="000000" w:themeColor="text1"/>
        </w:rPr>
        <w:t xml:space="preserve"> a job interview that incorporates highlighting their skills and abilities and their criminal record.</w:t>
      </w:r>
    </w:p>
    <w:p w14:paraId="1F089426" w14:textId="77777777" w:rsidR="00E344C5" w:rsidRPr="008F6329" w:rsidRDefault="00E344C5" w:rsidP="00E344C5">
      <w:pPr>
        <w:pBdr>
          <w:top w:val="nil"/>
          <w:left w:val="nil"/>
          <w:bottom w:val="nil"/>
          <w:right w:val="nil"/>
          <w:between w:val="nil"/>
        </w:pBdr>
        <w:ind w:left="720"/>
        <w:rPr>
          <w:rFonts w:eastAsia="Arial" w:cs="Arial"/>
          <w:color w:val="000000"/>
        </w:rPr>
      </w:pPr>
    </w:p>
    <w:p w14:paraId="27284215" w14:textId="77777777" w:rsidR="00E344C5" w:rsidRPr="008F6329" w:rsidRDefault="00E344C5" w:rsidP="00E344C5">
      <w:pPr>
        <w:rPr>
          <w:rFonts w:cs="Arial"/>
          <w:b/>
        </w:rPr>
      </w:pPr>
      <w:r w:rsidRPr="008F6329">
        <w:rPr>
          <w:rFonts w:cs="Arial"/>
          <w:b/>
        </w:rPr>
        <w:t>Unit 9: What to Expect When Paroled</w:t>
      </w:r>
    </w:p>
    <w:p w14:paraId="4E7BF605" w14:textId="77777777" w:rsidR="00E344C5" w:rsidRPr="008F6329" w:rsidRDefault="00E344C5" w:rsidP="00E344C5">
      <w:pPr>
        <w:rPr>
          <w:rFonts w:cs="Arial"/>
          <w:b/>
        </w:rPr>
      </w:pPr>
    </w:p>
    <w:p w14:paraId="049A0838" w14:textId="77777777" w:rsidR="00E344C5" w:rsidRPr="008F6329" w:rsidRDefault="00E344C5" w:rsidP="00E344C5">
      <w:pPr>
        <w:rPr>
          <w:rFonts w:cs="Arial"/>
        </w:rPr>
      </w:pPr>
      <w:r w:rsidRPr="008F6329">
        <w:rPr>
          <w:rFonts w:cs="Arial"/>
          <w:b/>
        </w:rPr>
        <w:t>Overview</w:t>
      </w:r>
      <w:r w:rsidRPr="008F6329">
        <w:rPr>
          <w:rFonts w:cs="Arial"/>
        </w:rPr>
        <w:t>: Parole staff will address the class and discuss what to expect at a parole hearing, what factors may be viewed as positive, and what to expect when reentering and while under</w:t>
      </w:r>
    </w:p>
    <w:p w14:paraId="2439FD20" w14:textId="77777777" w:rsidR="00E344C5" w:rsidRPr="008F6329" w:rsidRDefault="00E344C5" w:rsidP="00E344C5">
      <w:pPr>
        <w:rPr>
          <w:rFonts w:cs="Arial"/>
        </w:rPr>
      </w:pPr>
      <w:r w:rsidRPr="008F6329">
        <w:rPr>
          <w:rFonts w:cs="Arial"/>
        </w:rPr>
        <w:t>supervision.</w:t>
      </w:r>
    </w:p>
    <w:p w14:paraId="5FB0719D" w14:textId="77777777" w:rsidR="00E344C5" w:rsidRPr="008F6329" w:rsidRDefault="00E344C5" w:rsidP="00E344C5">
      <w:pPr>
        <w:rPr>
          <w:rFonts w:cs="Arial"/>
        </w:rPr>
      </w:pPr>
    </w:p>
    <w:p w14:paraId="0F038EB2" w14:textId="77777777" w:rsidR="00E344C5" w:rsidRPr="008F6329" w:rsidRDefault="00E344C5" w:rsidP="00E344C5">
      <w:pPr>
        <w:rPr>
          <w:rFonts w:cs="Arial"/>
        </w:rPr>
      </w:pPr>
      <w:r w:rsidRPr="008F6329">
        <w:rPr>
          <w:rFonts w:cs="Arial"/>
        </w:rPr>
        <w:t>Length of time: 60 minutes</w:t>
      </w:r>
    </w:p>
    <w:p w14:paraId="16860368" w14:textId="77777777" w:rsidR="00E344C5" w:rsidRPr="008F6329" w:rsidRDefault="00E344C5" w:rsidP="00E344C5">
      <w:pPr>
        <w:rPr>
          <w:rFonts w:cs="Arial"/>
        </w:rPr>
      </w:pPr>
      <w:r w:rsidRPr="008F6329">
        <w:rPr>
          <w:rFonts w:cs="Arial"/>
        </w:rPr>
        <w:t>External staffing requirements: 1 trainer</w:t>
      </w:r>
    </w:p>
    <w:p w14:paraId="2E3D5DDC" w14:textId="77777777" w:rsidR="00E344C5" w:rsidRPr="008F6329" w:rsidRDefault="00E344C5" w:rsidP="00E344C5">
      <w:pPr>
        <w:rPr>
          <w:rFonts w:cs="Arial"/>
        </w:rPr>
      </w:pPr>
      <w:r w:rsidRPr="008F6329">
        <w:rPr>
          <w:rFonts w:cs="Arial"/>
        </w:rPr>
        <w:t>Materials: Handouts</w:t>
      </w:r>
    </w:p>
    <w:p w14:paraId="034699CA" w14:textId="77777777" w:rsidR="00E344C5" w:rsidRPr="008F6329" w:rsidRDefault="00E344C5" w:rsidP="00E344C5">
      <w:pPr>
        <w:rPr>
          <w:rFonts w:cs="Arial"/>
        </w:rPr>
      </w:pPr>
    </w:p>
    <w:p w14:paraId="46869E31" w14:textId="77777777" w:rsidR="00E344C5" w:rsidRPr="008F6329" w:rsidRDefault="00E344C5" w:rsidP="00E344C5">
      <w:pPr>
        <w:rPr>
          <w:rFonts w:cs="Arial"/>
        </w:rPr>
      </w:pPr>
      <w:r w:rsidRPr="008F6329">
        <w:rPr>
          <w:rFonts w:cs="Arial"/>
        </w:rPr>
        <w:t xml:space="preserve">Objectives: </w:t>
      </w:r>
    </w:p>
    <w:p w14:paraId="356FA667" w14:textId="77777777" w:rsidR="00E344C5" w:rsidRPr="008F6329" w:rsidRDefault="00E344C5" w:rsidP="00E344C5">
      <w:pPr>
        <w:numPr>
          <w:ilvl w:val="0"/>
          <w:numId w:val="21"/>
        </w:numPr>
        <w:pBdr>
          <w:top w:val="nil"/>
          <w:left w:val="nil"/>
          <w:bottom w:val="nil"/>
          <w:right w:val="nil"/>
          <w:between w:val="nil"/>
        </w:pBdr>
        <w:rPr>
          <w:rFonts w:eastAsia="Arial" w:cs="Arial"/>
          <w:color w:val="000000"/>
        </w:rPr>
      </w:pPr>
      <w:r w:rsidRPr="008F6329">
        <w:rPr>
          <w:rFonts w:eastAsia="Arial" w:cs="Arial"/>
          <w:color w:val="000000"/>
        </w:rPr>
        <w:t>Participants will be able to describe the process of an interview/ parole hearing.</w:t>
      </w:r>
    </w:p>
    <w:p w14:paraId="174F9DC7" w14:textId="77777777" w:rsidR="00E344C5" w:rsidRPr="008F6329" w:rsidRDefault="00E344C5" w:rsidP="00E344C5">
      <w:pPr>
        <w:numPr>
          <w:ilvl w:val="0"/>
          <w:numId w:val="21"/>
        </w:numPr>
        <w:pBdr>
          <w:top w:val="nil"/>
          <w:left w:val="nil"/>
          <w:bottom w:val="nil"/>
          <w:right w:val="nil"/>
          <w:between w:val="nil"/>
        </w:pBdr>
        <w:rPr>
          <w:rFonts w:eastAsia="Arial" w:cs="Arial"/>
          <w:color w:val="000000"/>
        </w:rPr>
      </w:pPr>
      <w:r w:rsidRPr="008F6329">
        <w:rPr>
          <w:rFonts w:eastAsia="Arial" w:cs="Arial"/>
          <w:color w:val="000000"/>
        </w:rPr>
        <w:t>Participants will be able to identify 3-5 factors that may be considered positive factors for a parole hearing.</w:t>
      </w:r>
    </w:p>
    <w:p w14:paraId="6464A565" w14:textId="77777777" w:rsidR="00E344C5" w:rsidRPr="008F6329" w:rsidRDefault="00E344C5" w:rsidP="00E344C5">
      <w:pPr>
        <w:numPr>
          <w:ilvl w:val="0"/>
          <w:numId w:val="21"/>
        </w:numPr>
        <w:pBdr>
          <w:top w:val="nil"/>
          <w:left w:val="nil"/>
          <w:bottom w:val="nil"/>
          <w:right w:val="nil"/>
          <w:between w:val="nil"/>
        </w:pBdr>
        <w:rPr>
          <w:rFonts w:eastAsia="Arial" w:cs="Arial"/>
          <w:color w:val="000000"/>
        </w:rPr>
      </w:pPr>
      <w:r w:rsidRPr="008F6329">
        <w:rPr>
          <w:rFonts w:eastAsia="Arial" w:cs="Arial"/>
          <w:color w:val="000000"/>
        </w:rPr>
        <w:t>Participants will be able to describe expectations for re-entry and supervision when reentering.</w:t>
      </w:r>
    </w:p>
    <w:p w14:paraId="042A0630" w14:textId="77777777" w:rsidR="00E344C5" w:rsidRPr="008F6329" w:rsidRDefault="00E344C5" w:rsidP="00E344C5">
      <w:pPr>
        <w:pBdr>
          <w:top w:val="nil"/>
          <w:left w:val="nil"/>
          <w:bottom w:val="nil"/>
          <w:right w:val="nil"/>
          <w:between w:val="nil"/>
        </w:pBdr>
        <w:ind w:left="720"/>
        <w:rPr>
          <w:rFonts w:eastAsia="Arial" w:cs="Arial"/>
          <w:color w:val="000000"/>
        </w:rPr>
      </w:pPr>
    </w:p>
    <w:p w14:paraId="5B3C0187" w14:textId="77777777" w:rsidR="00E344C5" w:rsidRPr="008F6329" w:rsidRDefault="00E344C5" w:rsidP="00E344C5">
      <w:pPr>
        <w:rPr>
          <w:rFonts w:cs="Arial"/>
          <w:b/>
        </w:rPr>
      </w:pPr>
      <w:r w:rsidRPr="008F6329">
        <w:rPr>
          <w:rFonts w:cs="Arial"/>
          <w:b/>
        </w:rPr>
        <w:t xml:space="preserve">Unit 10: Finalizing Your Career Pathway Plan </w:t>
      </w:r>
    </w:p>
    <w:p w14:paraId="28138AAF" w14:textId="77777777" w:rsidR="00E344C5" w:rsidRPr="008F6329" w:rsidRDefault="00E344C5" w:rsidP="00E344C5">
      <w:pPr>
        <w:rPr>
          <w:rFonts w:cs="Arial"/>
          <w:b/>
        </w:rPr>
      </w:pPr>
    </w:p>
    <w:p w14:paraId="10BC31F8" w14:textId="7B9CEC01" w:rsidR="00E344C5" w:rsidRPr="008F6329" w:rsidRDefault="00E344C5" w:rsidP="00E344C5">
      <w:pPr>
        <w:rPr>
          <w:rFonts w:cs="Arial"/>
        </w:rPr>
      </w:pPr>
      <w:r w:rsidRPr="008F6329">
        <w:rPr>
          <w:rFonts w:cs="Arial"/>
          <w:b/>
        </w:rPr>
        <w:t>Overview:</w:t>
      </w:r>
      <w:r w:rsidRPr="008F6329">
        <w:rPr>
          <w:rFonts w:cs="Arial"/>
        </w:rPr>
        <w:t xml:space="preserve"> Participants will reflect on the development of their employability skills by </w:t>
      </w:r>
      <w:r w:rsidR="372D482A" w:rsidRPr="008F6329">
        <w:rPr>
          <w:rFonts w:cs="Arial"/>
        </w:rPr>
        <w:t>completing</w:t>
      </w:r>
      <w:r w:rsidRPr="008F6329">
        <w:rPr>
          <w:rFonts w:cs="Arial"/>
        </w:rPr>
        <w:t xml:space="preserve"> the Foundation Skills Self-Appraisal and comparing it to that of their initial Self-Appraisal. Participants will review their job or career choices and career pathway plan by reflecting on past activities and portfolio products. Ultimately participants will condense their in-depth career planning pieces into a comprehensive career pathway plan that addresses the different units in this course, as appropriate.</w:t>
      </w:r>
    </w:p>
    <w:p w14:paraId="1ED5BB22" w14:textId="77777777" w:rsidR="00E344C5" w:rsidRPr="008F6329" w:rsidRDefault="00E344C5" w:rsidP="00E344C5">
      <w:pPr>
        <w:rPr>
          <w:rFonts w:cs="Arial"/>
        </w:rPr>
      </w:pPr>
    </w:p>
    <w:p w14:paraId="0878B822" w14:textId="77777777" w:rsidR="00E344C5" w:rsidRPr="008F6329" w:rsidRDefault="00E344C5" w:rsidP="00E344C5">
      <w:pPr>
        <w:rPr>
          <w:rFonts w:cs="Arial"/>
        </w:rPr>
      </w:pPr>
      <w:r w:rsidRPr="008F6329">
        <w:rPr>
          <w:rFonts w:cs="Arial"/>
        </w:rPr>
        <w:t>Length of time: 60 minutes</w:t>
      </w:r>
    </w:p>
    <w:p w14:paraId="1A3CAD59" w14:textId="77777777" w:rsidR="00E344C5" w:rsidRPr="008F6329" w:rsidRDefault="00E344C5" w:rsidP="00E344C5">
      <w:pPr>
        <w:rPr>
          <w:rFonts w:cs="Arial"/>
        </w:rPr>
      </w:pPr>
      <w:r w:rsidRPr="008F6329">
        <w:rPr>
          <w:rFonts w:cs="Arial"/>
        </w:rPr>
        <w:t>External staffing requirements: 1 trainer</w:t>
      </w:r>
    </w:p>
    <w:p w14:paraId="24D2DD44" w14:textId="77777777" w:rsidR="00E344C5" w:rsidRPr="008F6329" w:rsidRDefault="00E344C5" w:rsidP="00E344C5">
      <w:pPr>
        <w:rPr>
          <w:rFonts w:cs="Arial"/>
        </w:rPr>
      </w:pPr>
      <w:r w:rsidRPr="008F6329">
        <w:rPr>
          <w:rFonts w:cs="Arial"/>
        </w:rPr>
        <w:t>Materials: Handouts</w:t>
      </w:r>
    </w:p>
    <w:p w14:paraId="487F3A71" w14:textId="77777777" w:rsidR="00E344C5" w:rsidRPr="008F6329" w:rsidRDefault="00E344C5" w:rsidP="00E344C5">
      <w:pPr>
        <w:rPr>
          <w:rFonts w:cs="Arial"/>
        </w:rPr>
      </w:pPr>
    </w:p>
    <w:p w14:paraId="53F1D87E" w14:textId="77777777" w:rsidR="00E344C5" w:rsidRPr="008F6329" w:rsidRDefault="00E344C5" w:rsidP="00E344C5">
      <w:pPr>
        <w:rPr>
          <w:rFonts w:cs="Arial"/>
        </w:rPr>
      </w:pPr>
      <w:r w:rsidRPr="008F6329">
        <w:rPr>
          <w:rFonts w:cs="Arial"/>
        </w:rPr>
        <w:t xml:space="preserve">Objectives: </w:t>
      </w:r>
    </w:p>
    <w:p w14:paraId="000B32A5" w14:textId="77777777" w:rsidR="00E344C5" w:rsidRPr="008F6329" w:rsidRDefault="00E344C5" w:rsidP="00E344C5">
      <w:pPr>
        <w:numPr>
          <w:ilvl w:val="0"/>
          <w:numId w:val="21"/>
        </w:numPr>
        <w:pBdr>
          <w:top w:val="nil"/>
          <w:left w:val="nil"/>
          <w:bottom w:val="nil"/>
          <w:right w:val="nil"/>
          <w:between w:val="nil"/>
        </w:pBdr>
        <w:rPr>
          <w:rFonts w:eastAsia="Arial" w:cs="Arial"/>
          <w:color w:val="000000"/>
        </w:rPr>
      </w:pPr>
      <w:r w:rsidRPr="008F6329">
        <w:rPr>
          <w:rFonts w:eastAsia="Arial" w:cs="Arial"/>
          <w:color w:val="000000"/>
        </w:rPr>
        <w:t>Participants will be able to complete Foundation Skills Framework Self-Appraisal and indicate evidence of competency in noted employability skills.</w:t>
      </w:r>
    </w:p>
    <w:p w14:paraId="48A28163" w14:textId="77777777" w:rsidR="00E344C5" w:rsidRPr="008F6329" w:rsidRDefault="00E344C5" w:rsidP="00E344C5">
      <w:pPr>
        <w:numPr>
          <w:ilvl w:val="0"/>
          <w:numId w:val="21"/>
        </w:numPr>
        <w:pBdr>
          <w:top w:val="nil"/>
          <w:left w:val="nil"/>
          <w:bottom w:val="nil"/>
          <w:right w:val="nil"/>
          <w:between w:val="nil"/>
        </w:pBdr>
        <w:rPr>
          <w:rFonts w:eastAsia="Arial" w:cs="Arial"/>
          <w:color w:val="000000"/>
        </w:rPr>
      </w:pPr>
      <w:r w:rsidRPr="008F6329">
        <w:rPr>
          <w:rFonts w:eastAsia="Arial" w:cs="Arial"/>
          <w:color w:val="000000"/>
        </w:rPr>
        <w:t>Participants will be able to reflect on and explain how their employability skills have advanced.</w:t>
      </w:r>
    </w:p>
    <w:p w14:paraId="1D4A9B92" w14:textId="77777777" w:rsidR="00E344C5" w:rsidRPr="008F6329" w:rsidRDefault="00E344C5" w:rsidP="00E344C5">
      <w:pPr>
        <w:numPr>
          <w:ilvl w:val="0"/>
          <w:numId w:val="21"/>
        </w:numPr>
        <w:pBdr>
          <w:top w:val="nil"/>
          <w:left w:val="nil"/>
          <w:bottom w:val="nil"/>
          <w:right w:val="nil"/>
          <w:between w:val="nil"/>
        </w:pBdr>
        <w:rPr>
          <w:rFonts w:eastAsia="Arial" w:cs="Arial"/>
          <w:color w:val="000000"/>
        </w:rPr>
      </w:pPr>
      <w:r w:rsidRPr="008F6329">
        <w:rPr>
          <w:rFonts w:eastAsia="Arial" w:cs="Arial"/>
          <w:color w:val="000000"/>
        </w:rPr>
        <w:t>Participants will be able to chart and explain the basic steps identified in their career plan.</w:t>
      </w:r>
    </w:p>
    <w:p w14:paraId="523EE0AB" w14:textId="77777777" w:rsidR="00E344C5" w:rsidRPr="008F6329" w:rsidRDefault="00E344C5" w:rsidP="00E344C5">
      <w:pPr>
        <w:numPr>
          <w:ilvl w:val="0"/>
          <w:numId w:val="21"/>
        </w:numPr>
        <w:pBdr>
          <w:top w:val="nil"/>
          <w:left w:val="nil"/>
          <w:bottom w:val="nil"/>
          <w:right w:val="nil"/>
          <w:between w:val="nil"/>
        </w:pBdr>
        <w:rPr>
          <w:rFonts w:eastAsia="Arial" w:cs="Arial"/>
          <w:color w:val="000000"/>
        </w:rPr>
      </w:pPr>
      <w:r w:rsidRPr="008F6329">
        <w:rPr>
          <w:rFonts w:eastAsia="Arial" w:cs="Arial"/>
          <w:color w:val="000000"/>
        </w:rPr>
        <w:t>Participants will be able to identify gaps in their training and education for their target job or career path.</w:t>
      </w:r>
    </w:p>
    <w:p w14:paraId="513DD58A" w14:textId="77777777" w:rsidR="00E344C5" w:rsidRPr="008F6329" w:rsidRDefault="00E344C5" w:rsidP="00E344C5">
      <w:pPr>
        <w:numPr>
          <w:ilvl w:val="0"/>
          <w:numId w:val="21"/>
        </w:numPr>
        <w:pBdr>
          <w:top w:val="nil"/>
          <w:left w:val="nil"/>
          <w:bottom w:val="nil"/>
          <w:right w:val="nil"/>
          <w:between w:val="nil"/>
        </w:pBdr>
        <w:rPr>
          <w:rFonts w:eastAsia="Arial" w:cs="Arial"/>
          <w:color w:val="000000"/>
        </w:rPr>
      </w:pPr>
      <w:r w:rsidRPr="008F6329">
        <w:rPr>
          <w:rFonts w:eastAsia="Arial" w:cs="Arial"/>
          <w:color w:val="000000"/>
        </w:rPr>
        <w:t>Participants will be able to identify activities offered by their local institutions and PA CareerLink® that can support their advancement towards being prepared to seek their target job or career path.</w:t>
      </w:r>
    </w:p>
    <w:p w14:paraId="4C35EBAB" w14:textId="77777777" w:rsidR="00E344C5" w:rsidRPr="008F6329" w:rsidRDefault="00E344C5" w:rsidP="00E344C5">
      <w:pPr>
        <w:numPr>
          <w:ilvl w:val="0"/>
          <w:numId w:val="21"/>
        </w:numPr>
        <w:pBdr>
          <w:top w:val="nil"/>
          <w:left w:val="nil"/>
          <w:bottom w:val="nil"/>
          <w:right w:val="nil"/>
          <w:between w:val="nil"/>
        </w:pBdr>
        <w:rPr>
          <w:rFonts w:eastAsia="Arial" w:cs="Arial"/>
          <w:color w:val="000000"/>
        </w:rPr>
      </w:pPr>
      <w:r w:rsidRPr="008F6329">
        <w:rPr>
          <w:rFonts w:eastAsia="Arial" w:cs="Arial"/>
          <w:color w:val="000000"/>
        </w:rPr>
        <w:t>Participants will be able to set two SMART goals that will identify next steps in working towards their target job or career path.</w:t>
      </w:r>
    </w:p>
    <w:p w14:paraId="4B9EE579" w14:textId="77777777" w:rsidR="00E344C5" w:rsidRPr="008F6329" w:rsidRDefault="00E344C5" w:rsidP="00E344C5">
      <w:pPr>
        <w:numPr>
          <w:ilvl w:val="0"/>
          <w:numId w:val="21"/>
        </w:numPr>
        <w:pBdr>
          <w:top w:val="nil"/>
          <w:left w:val="nil"/>
          <w:bottom w:val="nil"/>
          <w:right w:val="nil"/>
          <w:between w:val="nil"/>
        </w:pBdr>
        <w:spacing w:after="160"/>
        <w:rPr>
          <w:rFonts w:eastAsia="Arial" w:cs="Arial"/>
          <w:color w:val="000000"/>
        </w:rPr>
      </w:pPr>
      <w:r w:rsidRPr="008F6329">
        <w:rPr>
          <w:rFonts w:eastAsia="Arial" w:cs="Arial"/>
          <w:color w:val="000000"/>
        </w:rPr>
        <w:t>Participants will be able to express how they will address the parole board.</w:t>
      </w:r>
    </w:p>
    <w:p w14:paraId="29D63171" w14:textId="77777777" w:rsidR="00E344C5" w:rsidRPr="008F6329" w:rsidRDefault="00E344C5" w:rsidP="00E344C5">
      <w:pPr>
        <w:pBdr>
          <w:top w:val="nil"/>
          <w:left w:val="nil"/>
          <w:bottom w:val="nil"/>
          <w:right w:val="nil"/>
          <w:between w:val="nil"/>
        </w:pBdr>
        <w:spacing w:after="160"/>
        <w:ind w:firstLine="360"/>
        <w:rPr>
          <w:rFonts w:eastAsia="Arial" w:cs="Arial"/>
          <w:color w:val="000000"/>
          <w:sz w:val="22"/>
          <w:szCs w:val="22"/>
        </w:rPr>
      </w:pPr>
    </w:p>
    <w:p w14:paraId="0000053B" w14:textId="77777777" w:rsidR="007E02BE" w:rsidRPr="008F6329" w:rsidRDefault="007E02BE">
      <w:pPr>
        <w:pBdr>
          <w:top w:val="nil"/>
          <w:left w:val="nil"/>
          <w:bottom w:val="nil"/>
          <w:right w:val="nil"/>
          <w:between w:val="nil"/>
        </w:pBdr>
        <w:rPr>
          <w:rFonts w:eastAsia="Noto Sans Symbols" w:cs="Arial"/>
          <w:b/>
          <w:color w:val="000000"/>
        </w:rPr>
      </w:pPr>
    </w:p>
    <w:sectPr w:rsidR="007E02BE" w:rsidRPr="008F6329" w:rsidSect="00C9266A">
      <w:footerReference w:type="default" r:id="rId12"/>
      <w:pgSz w:w="12240" w:h="15840"/>
      <w:pgMar w:top="720" w:right="720" w:bottom="720" w:left="720" w:header="720" w:footer="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BE901" w14:textId="77777777" w:rsidR="00EA281F" w:rsidRDefault="00EA281F">
      <w:r>
        <w:separator/>
      </w:r>
    </w:p>
  </w:endnote>
  <w:endnote w:type="continuationSeparator" w:id="0">
    <w:p w14:paraId="4374BD19" w14:textId="77777777" w:rsidR="00EA281F" w:rsidRDefault="00EA281F">
      <w:r>
        <w:continuationSeparator/>
      </w:r>
    </w:p>
  </w:endnote>
  <w:endnote w:type="continuationNotice" w:id="1">
    <w:p w14:paraId="104668EB" w14:textId="77777777" w:rsidR="00EA281F" w:rsidRDefault="00EA28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A00002EF" w:usb1="4000004B" w:usb2="00000000" w:usb3="00000000" w:csb0="000001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inorBidi">
    <w:altName w:val="Times New Roman"/>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Quattrocento Sans">
    <w:altName w:val="Calibri"/>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45" w14:textId="56CA358C" w:rsidR="007E02BE" w:rsidRPr="004214E3" w:rsidRDefault="007E02BE" w:rsidP="004214E3">
    <w:pPr>
      <w:pBdr>
        <w:top w:val="nil"/>
        <w:left w:val="nil"/>
        <w:bottom w:val="nil"/>
        <w:right w:val="nil"/>
        <w:between w:val="nil"/>
      </w:pBdr>
      <w:tabs>
        <w:tab w:val="center" w:pos="4320"/>
        <w:tab w:val="right" w:pos="8640"/>
      </w:tabs>
      <w:jc w:val="center"/>
      <w:rPr>
        <w:rFonts w:eastAsia="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34226" w14:textId="77777777" w:rsidR="00EA281F" w:rsidRDefault="00EA281F">
      <w:r>
        <w:separator/>
      </w:r>
    </w:p>
  </w:footnote>
  <w:footnote w:type="continuationSeparator" w:id="0">
    <w:p w14:paraId="20B76DBE" w14:textId="77777777" w:rsidR="00EA281F" w:rsidRDefault="00EA281F">
      <w:r>
        <w:continuationSeparator/>
      </w:r>
    </w:p>
  </w:footnote>
  <w:footnote w:type="continuationNotice" w:id="1">
    <w:p w14:paraId="07C0C725" w14:textId="77777777" w:rsidR="00EA281F" w:rsidRDefault="00EA28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5E32"/>
    <w:multiLevelType w:val="multilevel"/>
    <w:tmpl w:val="C93474AC"/>
    <w:lvl w:ilvl="0">
      <w:numFmt w:val="bullet"/>
      <w:pStyle w:val="MMTopic1"/>
      <w:lvlText w:val="☐"/>
      <w:lvlJc w:val="left"/>
      <w:pPr>
        <w:ind w:left="618" w:hanging="368"/>
      </w:pPr>
      <w:rPr>
        <w:rFonts w:ascii="Cambria" w:eastAsia="Cambria" w:hAnsi="Cambria" w:cs="Cambria"/>
        <w:sz w:val="16"/>
        <w:szCs w:val="16"/>
        <w:vertAlign w:val="baseline"/>
      </w:rPr>
    </w:lvl>
    <w:lvl w:ilvl="1">
      <w:numFmt w:val="bullet"/>
      <w:pStyle w:val="MMTopic2"/>
      <w:lvlText w:val="•"/>
      <w:lvlJc w:val="left"/>
      <w:pPr>
        <w:ind w:left="796" w:hanging="368"/>
      </w:pPr>
    </w:lvl>
    <w:lvl w:ilvl="2">
      <w:numFmt w:val="bullet"/>
      <w:pStyle w:val="MMTopic3"/>
      <w:lvlText w:val="•"/>
      <w:lvlJc w:val="left"/>
      <w:pPr>
        <w:ind w:left="972" w:hanging="368"/>
      </w:pPr>
    </w:lvl>
    <w:lvl w:ilvl="3">
      <w:numFmt w:val="bullet"/>
      <w:pStyle w:val="MMTopic4"/>
      <w:lvlText w:val="•"/>
      <w:lvlJc w:val="left"/>
      <w:pPr>
        <w:ind w:left="1148" w:hanging="368"/>
      </w:pPr>
    </w:lvl>
    <w:lvl w:ilvl="4">
      <w:numFmt w:val="bullet"/>
      <w:pStyle w:val="MMTopic5"/>
      <w:lvlText w:val="•"/>
      <w:lvlJc w:val="left"/>
      <w:pPr>
        <w:ind w:left="1325" w:hanging="368"/>
      </w:pPr>
    </w:lvl>
    <w:lvl w:ilvl="5">
      <w:numFmt w:val="bullet"/>
      <w:pStyle w:val="MMTopic6"/>
      <w:lvlText w:val="•"/>
      <w:lvlJc w:val="left"/>
      <w:pPr>
        <w:ind w:left="1501" w:hanging="368"/>
      </w:pPr>
    </w:lvl>
    <w:lvl w:ilvl="6">
      <w:numFmt w:val="bullet"/>
      <w:pStyle w:val="MMTopic7"/>
      <w:lvlText w:val="•"/>
      <w:lvlJc w:val="left"/>
      <w:pPr>
        <w:ind w:left="1677" w:hanging="368"/>
      </w:pPr>
    </w:lvl>
    <w:lvl w:ilvl="7">
      <w:numFmt w:val="bullet"/>
      <w:pStyle w:val="MMTopic8"/>
      <w:lvlText w:val="•"/>
      <w:lvlJc w:val="left"/>
      <w:pPr>
        <w:ind w:left="1853" w:hanging="368"/>
      </w:pPr>
    </w:lvl>
    <w:lvl w:ilvl="8">
      <w:numFmt w:val="bullet"/>
      <w:pStyle w:val="MMTopic9"/>
      <w:lvlText w:val="•"/>
      <w:lvlJc w:val="left"/>
      <w:pPr>
        <w:ind w:left="2030" w:hanging="368"/>
      </w:pPr>
    </w:lvl>
  </w:abstractNum>
  <w:abstractNum w:abstractNumId="1" w15:restartNumberingAfterBreak="0">
    <w:nsid w:val="08251256"/>
    <w:multiLevelType w:val="multilevel"/>
    <w:tmpl w:val="2DF44B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C91C24"/>
    <w:multiLevelType w:val="multilevel"/>
    <w:tmpl w:val="73CCD29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lowerRoman"/>
      <w:lvlText w:val="(%4)"/>
      <w:lvlJc w:val="left"/>
      <w:pPr>
        <w:ind w:left="3960" w:hanging="72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DD133B5"/>
    <w:multiLevelType w:val="multilevel"/>
    <w:tmpl w:val="C7A21B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ambria Math" w:eastAsia="Cambria Math" w:hAnsi="Cambria Math" w:cs="Cambria Math"/>
      </w:rPr>
    </w:lvl>
    <w:lvl w:ilvl="2">
      <w:start w:val="1"/>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DengXian Light" w:eastAsia="DengXian Light" w:hAnsi="DengXian Light" w:cs="DengXian Light"/>
      </w:rPr>
    </w:lvl>
    <w:lvl w:ilvl="4">
      <w:start w:val="1"/>
      <w:numFmt w:val="bullet"/>
      <w:lvlText w:val="o"/>
      <w:lvlJc w:val="left"/>
      <w:pPr>
        <w:ind w:left="3600" w:hanging="360"/>
      </w:pPr>
      <w:rPr>
        <w:rFonts w:ascii="Cambria Math" w:eastAsia="Cambria Math" w:hAnsi="Cambria Math" w:cs="Cambria Math"/>
      </w:rPr>
    </w:lvl>
    <w:lvl w:ilvl="5">
      <w:start w:val="1"/>
      <w:numFmt w:val="bullet"/>
      <w:lvlText w:val=""/>
      <w:lvlJc w:val="left"/>
      <w:pPr>
        <w:ind w:left="4320" w:hanging="360"/>
      </w:pPr>
      <w:rPr>
        <w:rFonts w:ascii="Calibri" w:eastAsia="Calibri" w:hAnsi="Calibri" w:cs="Calibri"/>
      </w:rPr>
    </w:lvl>
    <w:lvl w:ilvl="6">
      <w:start w:val="1"/>
      <w:numFmt w:val="bullet"/>
      <w:lvlText w:val=""/>
      <w:lvlJc w:val="left"/>
      <w:pPr>
        <w:ind w:left="5040" w:hanging="360"/>
      </w:pPr>
      <w:rPr>
        <w:rFonts w:ascii="DengXian Light" w:eastAsia="DengXian Light" w:hAnsi="DengXian Light" w:cs="DengXian Light"/>
      </w:rPr>
    </w:lvl>
    <w:lvl w:ilvl="7">
      <w:start w:val="1"/>
      <w:numFmt w:val="bullet"/>
      <w:lvlText w:val="o"/>
      <w:lvlJc w:val="left"/>
      <w:pPr>
        <w:ind w:left="5760" w:hanging="360"/>
      </w:pPr>
      <w:rPr>
        <w:rFonts w:ascii="Cambria Math" w:eastAsia="Cambria Math" w:hAnsi="Cambria Math" w:cs="Cambria Math"/>
      </w:rPr>
    </w:lvl>
    <w:lvl w:ilvl="8">
      <w:start w:val="1"/>
      <w:numFmt w:val="bullet"/>
      <w:lvlText w:val=""/>
      <w:lvlJc w:val="left"/>
      <w:pPr>
        <w:ind w:left="6480" w:hanging="360"/>
      </w:pPr>
      <w:rPr>
        <w:rFonts w:ascii="Calibri" w:eastAsia="Calibri" w:hAnsi="Calibri" w:cs="Calibri"/>
      </w:rPr>
    </w:lvl>
  </w:abstractNum>
  <w:abstractNum w:abstractNumId="4" w15:restartNumberingAfterBreak="0">
    <w:nsid w:val="0F696289"/>
    <w:multiLevelType w:val="multilevel"/>
    <w:tmpl w:val="BEBA8F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451198B"/>
    <w:multiLevelType w:val="multilevel"/>
    <w:tmpl w:val="4AA286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ambria Math" w:eastAsia="Cambria Math" w:hAnsi="Cambria Math" w:cs="Cambria Math"/>
      </w:rPr>
    </w:lvl>
    <w:lvl w:ilvl="2">
      <w:start w:val="1"/>
      <w:numFmt w:val="bullet"/>
      <w:lvlText w:val=""/>
      <w:lvlJc w:val="left"/>
      <w:pPr>
        <w:ind w:left="1800" w:hanging="360"/>
      </w:pPr>
      <w:rPr>
        <w:rFonts w:ascii="Calibri" w:eastAsia="Calibri" w:hAnsi="Calibri" w:cs="Calibri"/>
      </w:rPr>
    </w:lvl>
    <w:lvl w:ilvl="3">
      <w:start w:val="1"/>
      <w:numFmt w:val="bullet"/>
      <w:lvlText w:val=""/>
      <w:lvlJc w:val="left"/>
      <w:pPr>
        <w:ind w:left="2520" w:hanging="360"/>
      </w:pPr>
      <w:rPr>
        <w:rFonts w:ascii="DengXian Light" w:eastAsia="DengXian Light" w:hAnsi="DengXian Light" w:cs="DengXian Light"/>
      </w:rPr>
    </w:lvl>
    <w:lvl w:ilvl="4">
      <w:start w:val="1"/>
      <w:numFmt w:val="bullet"/>
      <w:lvlText w:val="o"/>
      <w:lvlJc w:val="left"/>
      <w:pPr>
        <w:ind w:left="3240" w:hanging="360"/>
      </w:pPr>
      <w:rPr>
        <w:rFonts w:ascii="Cambria Math" w:eastAsia="Cambria Math" w:hAnsi="Cambria Math" w:cs="Cambria Math"/>
      </w:rPr>
    </w:lvl>
    <w:lvl w:ilvl="5">
      <w:start w:val="1"/>
      <w:numFmt w:val="bullet"/>
      <w:lvlText w:val=""/>
      <w:lvlJc w:val="left"/>
      <w:pPr>
        <w:ind w:left="3960" w:hanging="360"/>
      </w:pPr>
      <w:rPr>
        <w:rFonts w:ascii="Calibri" w:eastAsia="Calibri" w:hAnsi="Calibri" w:cs="Calibri"/>
      </w:rPr>
    </w:lvl>
    <w:lvl w:ilvl="6">
      <w:start w:val="1"/>
      <w:numFmt w:val="bullet"/>
      <w:lvlText w:val=""/>
      <w:lvlJc w:val="left"/>
      <w:pPr>
        <w:ind w:left="4680" w:hanging="360"/>
      </w:pPr>
      <w:rPr>
        <w:rFonts w:ascii="DengXian Light" w:eastAsia="DengXian Light" w:hAnsi="DengXian Light" w:cs="DengXian Light"/>
      </w:rPr>
    </w:lvl>
    <w:lvl w:ilvl="7">
      <w:start w:val="1"/>
      <w:numFmt w:val="bullet"/>
      <w:lvlText w:val="o"/>
      <w:lvlJc w:val="left"/>
      <w:pPr>
        <w:ind w:left="5400" w:hanging="360"/>
      </w:pPr>
      <w:rPr>
        <w:rFonts w:ascii="Cambria Math" w:eastAsia="Cambria Math" w:hAnsi="Cambria Math" w:cs="Cambria Math"/>
      </w:rPr>
    </w:lvl>
    <w:lvl w:ilvl="8">
      <w:start w:val="1"/>
      <w:numFmt w:val="bullet"/>
      <w:lvlText w:val=""/>
      <w:lvlJc w:val="left"/>
      <w:pPr>
        <w:ind w:left="6120" w:hanging="360"/>
      </w:pPr>
      <w:rPr>
        <w:rFonts w:ascii="Calibri" w:eastAsia="Calibri" w:hAnsi="Calibri" w:cs="Calibri"/>
      </w:rPr>
    </w:lvl>
  </w:abstractNum>
  <w:abstractNum w:abstractNumId="6" w15:restartNumberingAfterBreak="0">
    <w:nsid w:val="16F27660"/>
    <w:multiLevelType w:val="multilevel"/>
    <w:tmpl w:val="081EC9B2"/>
    <w:lvl w:ilvl="0">
      <w:numFmt w:val="bullet"/>
      <w:lvlText w:val="☐"/>
      <w:lvlJc w:val="left"/>
      <w:pPr>
        <w:ind w:left="827" w:hanging="367"/>
      </w:pPr>
      <w:rPr>
        <w:rFonts w:ascii="Cambria" w:eastAsia="Cambria" w:hAnsi="Cambria" w:cs="Cambria"/>
        <w:sz w:val="16"/>
        <w:szCs w:val="16"/>
        <w:vertAlign w:val="baseline"/>
      </w:rPr>
    </w:lvl>
    <w:lvl w:ilvl="1">
      <w:numFmt w:val="bullet"/>
      <w:lvlText w:val="•"/>
      <w:lvlJc w:val="left"/>
      <w:pPr>
        <w:ind w:left="1592" w:hanging="368"/>
      </w:pPr>
    </w:lvl>
    <w:lvl w:ilvl="2">
      <w:numFmt w:val="bullet"/>
      <w:lvlText w:val="•"/>
      <w:lvlJc w:val="left"/>
      <w:pPr>
        <w:ind w:left="2364" w:hanging="367"/>
      </w:pPr>
    </w:lvl>
    <w:lvl w:ilvl="3">
      <w:numFmt w:val="bullet"/>
      <w:lvlText w:val="•"/>
      <w:lvlJc w:val="left"/>
      <w:pPr>
        <w:ind w:left="3136" w:hanging="368"/>
      </w:pPr>
    </w:lvl>
    <w:lvl w:ilvl="4">
      <w:numFmt w:val="bullet"/>
      <w:lvlText w:val="•"/>
      <w:lvlJc w:val="left"/>
      <w:pPr>
        <w:ind w:left="3908" w:hanging="368"/>
      </w:pPr>
    </w:lvl>
    <w:lvl w:ilvl="5">
      <w:numFmt w:val="bullet"/>
      <w:lvlText w:val="•"/>
      <w:lvlJc w:val="left"/>
      <w:pPr>
        <w:ind w:left="4680" w:hanging="368"/>
      </w:pPr>
    </w:lvl>
    <w:lvl w:ilvl="6">
      <w:numFmt w:val="bullet"/>
      <w:lvlText w:val="•"/>
      <w:lvlJc w:val="left"/>
      <w:pPr>
        <w:ind w:left="5452" w:hanging="368"/>
      </w:pPr>
    </w:lvl>
    <w:lvl w:ilvl="7">
      <w:numFmt w:val="bullet"/>
      <w:lvlText w:val="•"/>
      <w:lvlJc w:val="left"/>
      <w:pPr>
        <w:ind w:left="6225" w:hanging="368"/>
      </w:pPr>
    </w:lvl>
    <w:lvl w:ilvl="8">
      <w:numFmt w:val="bullet"/>
      <w:lvlText w:val="•"/>
      <w:lvlJc w:val="left"/>
      <w:pPr>
        <w:ind w:left="6997" w:hanging="367"/>
      </w:pPr>
    </w:lvl>
  </w:abstractNum>
  <w:abstractNum w:abstractNumId="7" w15:restartNumberingAfterBreak="0">
    <w:nsid w:val="18B04942"/>
    <w:multiLevelType w:val="multilevel"/>
    <w:tmpl w:val="563E1B0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1C744710"/>
    <w:multiLevelType w:val="multilevel"/>
    <w:tmpl w:val="EECCC200"/>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1D822F9D"/>
    <w:multiLevelType w:val="multilevel"/>
    <w:tmpl w:val="B582B9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DD07360"/>
    <w:multiLevelType w:val="multilevel"/>
    <w:tmpl w:val="E2FC7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F6D42C3"/>
    <w:multiLevelType w:val="multilevel"/>
    <w:tmpl w:val="0302D6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46856E3"/>
    <w:multiLevelType w:val="multilevel"/>
    <w:tmpl w:val="301856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141642"/>
    <w:multiLevelType w:val="multilevel"/>
    <w:tmpl w:val="459270DE"/>
    <w:lvl w:ilvl="0">
      <w:start w:val="1"/>
      <w:numFmt w:val="lowerLetter"/>
      <w:lvlText w:val="%1."/>
      <w:lvlJc w:val="left"/>
      <w:pPr>
        <w:ind w:left="1440" w:hanging="360"/>
      </w:pPr>
    </w:lvl>
    <w:lvl w:ilvl="1">
      <w:start w:val="1"/>
      <w:numFmt w:val="bullet"/>
      <w:lvlText w:val="o"/>
      <w:lvlJc w:val="left"/>
      <w:pPr>
        <w:ind w:left="2160" w:hanging="360"/>
      </w:pPr>
      <w:rPr>
        <w:rFonts w:ascii="Cambria Math" w:eastAsia="Cambria Math" w:hAnsi="Cambria Math" w:cs="Cambria Math"/>
      </w:rPr>
    </w:lvl>
    <w:lvl w:ilvl="2">
      <w:start w:val="1"/>
      <w:numFmt w:val="bullet"/>
      <w:lvlText w:val=""/>
      <w:lvlJc w:val="left"/>
      <w:pPr>
        <w:ind w:left="2880" w:hanging="360"/>
      </w:pPr>
      <w:rPr>
        <w:rFonts w:ascii="Calibri" w:eastAsia="Calibri" w:hAnsi="Calibri" w:cs="Calibri"/>
      </w:rPr>
    </w:lvl>
    <w:lvl w:ilvl="3">
      <w:start w:val="1"/>
      <w:numFmt w:val="bullet"/>
      <w:lvlText w:val=""/>
      <w:lvlJc w:val="left"/>
      <w:pPr>
        <w:ind w:left="3600" w:hanging="360"/>
      </w:pPr>
      <w:rPr>
        <w:rFonts w:ascii="DengXian Light" w:eastAsia="DengXian Light" w:hAnsi="DengXian Light" w:cs="DengXian Light"/>
      </w:rPr>
    </w:lvl>
    <w:lvl w:ilvl="4">
      <w:start w:val="1"/>
      <w:numFmt w:val="bullet"/>
      <w:lvlText w:val="o"/>
      <w:lvlJc w:val="left"/>
      <w:pPr>
        <w:ind w:left="4320" w:hanging="360"/>
      </w:pPr>
      <w:rPr>
        <w:rFonts w:ascii="Cambria Math" w:eastAsia="Cambria Math" w:hAnsi="Cambria Math" w:cs="Cambria Math"/>
      </w:rPr>
    </w:lvl>
    <w:lvl w:ilvl="5">
      <w:start w:val="1"/>
      <w:numFmt w:val="bullet"/>
      <w:lvlText w:val=""/>
      <w:lvlJc w:val="left"/>
      <w:pPr>
        <w:ind w:left="5040" w:hanging="360"/>
      </w:pPr>
      <w:rPr>
        <w:rFonts w:ascii="Calibri" w:eastAsia="Calibri" w:hAnsi="Calibri" w:cs="Calibri"/>
      </w:rPr>
    </w:lvl>
    <w:lvl w:ilvl="6">
      <w:start w:val="1"/>
      <w:numFmt w:val="bullet"/>
      <w:lvlText w:val=""/>
      <w:lvlJc w:val="left"/>
      <w:pPr>
        <w:ind w:left="5760" w:hanging="360"/>
      </w:pPr>
      <w:rPr>
        <w:rFonts w:ascii="DengXian Light" w:eastAsia="DengXian Light" w:hAnsi="DengXian Light" w:cs="DengXian Light"/>
      </w:rPr>
    </w:lvl>
    <w:lvl w:ilvl="7">
      <w:start w:val="1"/>
      <w:numFmt w:val="bullet"/>
      <w:lvlText w:val="o"/>
      <w:lvlJc w:val="left"/>
      <w:pPr>
        <w:ind w:left="6480" w:hanging="360"/>
      </w:pPr>
      <w:rPr>
        <w:rFonts w:ascii="Cambria Math" w:eastAsia="Cambria Math" w:hAnsi="Cambria Math" w:cs="Cambria Math"/>
      </w:rPr>
    </w:lvl>
    <w:lvl w:ilvl="8">
      <w:start w:val="1"/>
      <w:numFmt w:val="bullet"/>
      <w:lvlText w:val=""/>
      <w:lvlJc w:val="left"/>
      <w:pPr>
        <w:ind w:left="7200" w:hanging="360"/>
      </w:pPr>
      <w:rPr>
        <w:rFonts w:ascii="Calibri" w:eastAsia="Calibri" w:hAnsi="Calibri" w:cs="Calibri"/>
      </w:rPr>
    </w:lvl>
  </w:abstractNum>
  <w:abstractNum w:abstractNumId="14" w15:restartNumberingAfterBreak="0">
    <w:nsid w:val="2F910753"/>
    <w:multiLevelType w:val="multilevel"/>
    <w:tmpl w:val="57F841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41543F4"/>
    <w:multiLevelType w:val="multilevel"/>
    <w:tmpl w:val="719AA29A"/>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lowerRoman"/>
      <w:lvlText w:val="(%4)"/>
      <w:lvlJc w:val="left"/>
      <w:pPr>
        <w:ind w:left="3960" w:hanging="72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36036144"/>
    <w:multiLevelType w:val="multilevel"/>
    <w:tmpl w:val="83DAB5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3596778"/>
    <w:multiLevelType w:val="multilevel"/>
    <w:tmpl w:val="8CECC0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3A37DE8"/>
    <w:multiLevelType w:val="multilevel"/>
    <w:tmpl w:val="0C58DE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97B3328"/>
    <w:multiLevelType w:val="multilevel"/>
    <w:tmpl w:val="9DDC81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FA4747"/>
    <w:multiLevelType w:val="multilevel"/>
    <w:tmpl w:val="6E7AA04C"/>
    <w:lvl w:ilvl="0">
      <w:numFmt w:val="bullet"/>
      <w:lvlText w:val="☐"/>
      <w:lvlJc w:val="left"/>
      <w:pPr>
        <w:ind w:left="719" w:hanging="280"/>
      </w:pPr>
      <w:rPr>
        <w:rFonts w:ascii="Cambria" w:eastAsia="Cambria" w:hAnsi="Cambria" w:cs="Cambria"/>
        <w:sz w:val="16"/>
        <w:szCs w:val="16"/>
        <w:vertAlign w:val="baseline"/>
      </w:rPr>
    </w:lvl>
    <w:lvl w:ilvl="1">
      <w:numFmt w:val="bullet"/>
      <w:lvlText w:val="•"/>
      <w:lvlJc w:val="left"/>
      <w:pPr>
        <w:ind w:left="886" w:hanging="281"/>
      </w:pPr>
    </w:lvl>
    <w:lvl w:ilvl="2">
      <w:numFmt w:val="bullet"/>
      <w:lvlText w:val="•"/>
      <w:lvlJc w:val="left"/>
      <w:pPr>
        <w:ind w:left="1052" w:hanging="281"/>
      </w:pPr>
    </w:lvl>
    <w:lvl w:ilvl="3">
      <w:numFmt w:val="bullet"/>
      <w:lvlText w:val="•"/>
      <w:lvlJc w:val="left"/>
      <w:pPr>
        <w:ind w:left="1218" w:hanging="281"/>
      </w:pPr>
    </w:lvl>
    <w:lvl w:ilvl="4">
      <w:numFmt w:val="bullet"/>
      <w:lvlText w:val="•"/>
      <w:lvlJc w:val="left"/>
      <w:pPr>
        <w:ind w:left="1385" w:hanging="281"/>
      </w:pPr>
    </w:lvl>
    <w:lvl w:ilvl="5">
      <w:numFmt w:val="bullet"/>
      <w:lvlText w:val="•"/>
      <w:lvlJc w:val="left"/>
      <w:pPr>
        <w:ind w:left="1551" w:hanging="281"/>
      </w:pPr>
    </w:lvl>
    <w:lvl w:ilvl="6">
      <w:numFmt w:val="bullet"/>
      <w:lvlText w:val="•"/>
      <w:lvlJc w:val="left"/>
      <w:pPr>
        <w:ind w:left="1717" w:hanging="281"/>
      </w:pPr>
    </w:lvl>
    <w:lvl w:ilvl="7">
      <w:numFmt w:val="bullet"/>
      <w:lvlText w:val="•"/>
      <w:lvlJc w:val="left"/>
      <w:pPr>
        <w:ind w:left="1883" w:hanging="280"/>
      </w:pPr>
    </w:lvl>
    <w:lvl w:ilvl="8">
      <w:numFmt w:val="bullet"/>
      <w:lvlText w:val="•"/>
      <w:lvlJc w:val="left"/>
      <w:pPr>
        <w:ind w:left="2050" w:hanging="281"/>
      </w:pPr>
    </w:lvl>
  </w:abstractNum>
  <w:abstractNum w:abstractNumId="21" w15:restartNumberingAfterBreak="0">
    <w:nsid w:val="4D4D45FA"/>
    <w:multiLevelType w:val="multilevel"/>
    <w:tmpl w:val="8DA6A42C"/>
    <w:lvl w:ilvl="0">
      <w:start w:val="1"/>
      <w:numFmt w:val="bullet"/>
      <w:lvlText w:val=""/>
      <w:lvlJc w:val="left"/>
      <w:pPr>
        <w:ind w:left="720" w:hanging="360"/>
      </w:pPr>
      <w:rPr>
        <w:rFonts w:ascii="DengXian Light" w:eastAsia="DengXian Light" w:hAnsi="DengXian Light" w:cs="DengXian Light"/>
      </w:rPr>
    </w:lvl>
    <w:lvl w:ilvl="1">
      <w:start w:val="1"/>
      <w:numFmt w:val="bullet"/>
      <w:lvlText w:val="o"/>
      <w:lvlJc w:val="left"/>
      <w:pPr>
        <w:ind w:left="1440" w:hanging="360"/>
      </w:pPr>
      <w:rPr>
        <w:rFonts w:ascii="Cambria Math" w:eastAsia="Cambria Math" w:hAnsi="Cambria Math" w:cs="Cambria Math"/>
      </w:rPr>
    </w:lvl>
    <w:lvl w:ilvl="2">
      <w:start w:val="1"/>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DengXian Light" w:eastAsia="DengXian Light" w:hAnsi="DengXian Light" w:cs="DengXian Light"/>
      </w:rPr>
    </w:lvl>
    <w:lvl w:ilvl="4">
      <w:start w:val="1"/>
      <w:numFmt w:val="bullet"/>
      <w:lvlText w:val="o"/>
      <w:lvlJc w:val="left"/>
      <w:pPr>
        <w:ind w:left="3600" w:hanging="360"/>
      </w:pPr>
      <w:rPr>
        <w:rFonts w:ascii="Cambria Math" w:eastAsia="Cambria Math" w:hAnsi="Cambria Math" w:cs="Cambria Math"/>
      </w:rPr>
    </w:lvl>
    <w:lvl w:ilvl="5">
      <w:start w:val="1"/>
      <w:numFmt w:val="bullet"/>
      <w:lvlText w:val=""/>
      <w:lvlJc w:val="left"/>
      <w:pPr>
        <w:ind w:left="4320" w:hanging="360"/>
      </w:pPr>
      <w:rPr>
        <w:rFonts w:ascii="Calibri" w:eastAsia="Calibri" w:hAnsi="Calibri" w:cs="Calibri"/>
      </w:rPr>
    </w:lvl>
    <w:lvl w:ilvl="6">
      <w:start w:val="1"/>
      <w:numFmt w:val="bullet"/>
      <w:lvlText w:val=""/>
      <w:lvlJc w:val="left"/>
      <w:pPr>
        <w:ind w:left="5040" w:hanging="360"/>
      </w:pPr>
      <w:rPr>
        <w:rFonts w:ascii="DengXian Light" w:eastAsia="DengXian Light" w:hAnsi="DengXian Light" w:cs="DengXian Light"/>
      </w:rPr>
    </w:lvl>
    <w:lvl w:ilvl="7">
      <w:start w:val="1"/>
      <w:numFmt w:val="bullet"/>
      <w:lvlText w:val="o"/>
      <w:lvlJc w:val="left"/>
      <w:pPr>
        <w:ind w:left="5760" w:hanging="360"/>
      </w:pPr>
      <w:rPr>
        <w:rFonts w:ascii="Cambria Math" w:eastAsia="Cambria Math" w:hAnsi="Cambria Math" w:cs="Cambria Math"/>
      </w:rPr>
    </w:lvl>
    <w:lvl w:ilvl="8">
      <w:start w:val="1"/>
      <w:numFmt w:val="bullet"/>
      <w:lvlText w:val=""/>
      <w:lvlJc w:val="left"/>
      <w:pPr>
        <w:ind w:left="6480" w:hanging="360"/>
      </w:pPr>
      <w:rPr>
        <w:rFonts w:ascii="Calibri" w:eastAsia="Calibri" w:hAnsi="Calibri" w:cs="Calibri"/>
      </w:rPr>
    </w:lvl>
  </w:abstractNum>
  <w:abstractNum w:abstractNumId="22" w15:restartNumberingAfterBreak="0">
    <w:nsid w:val="56F1290C"/>
    <w:multiLevelType w:val="multilevel"/>
    <w:tmpl w:val="BBE8450E"/>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3" w15:restartNumberingAfterBreak="0">
    <w:nsid w:val="580C182D"/>
    <w:multiLevelType w:val="multilevel"/>
    <w:tmpl w:val="3F64367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A011F9D"/>
    <w:multiLevelType w:val="multilevel"/>
    <w:tmpl w:val="E760CC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A6E75DC"/>
    <w:multiLevelType w:val="multilevel"/>
    <w:tmpl w:val="8436B5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BAA62DB"/>
    <w:multiLevelType w:val="multilevel"/>
    <w:tmpl w:val="6FF0A3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D444D78"/>
    <w:multiLevelType w:val="multilevel"/>
    <w:tmpl w:val="8474EB10"/>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ambria Math" w:eastAsia="Cambria Math" w:hAnsi="Cambria Math" w:cs="Cambria Math"/>
      </w:rPr>
    </w:lvl>
    <w:lvl w:ilvl="2">
      <w:start w:val="1"/>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DengXian Light" w:eastAsia="DengXian Light" w:hAnsi="DengXian Light" w:cs="DengXian Light"/>
      </w:rPr>
    </w:lvl>
    <w:lvl w:ilvl="4">
      <w:start w:val="1"/>
      <w:numFmt w:val="bullet"/>
      <w:lvlText w:val="o"/>
      <w:lvlJc w:val="left"/>
      <w:pPr>
        <w:ind w:left="3600" w:hanging="360"/>
      </w:pPr>
      <w:rPr>
        <w:rFonts w:ascii="Cambria Math" w:eastAsia="Cambria Math" w:hAnsi="Cambria Math" w:cs="Cambria Math"/>
      </w:rPr>
    </w:lvl>
    <w:lvl w:ilvl="5">
      <w:start w:val="1"/>
      <w:numFmt w:val="bullet"/>
      <w:lvlText w:val=""/>
      <w:lvlJc w:val="left"/>
      <w:pPr>
        <w:ind w:left="4320" w:hanging="360"/>
      </w:pPr>
      <w:rPr>
        <w:rFonts w:ascii="Calibri" w:eastAsia="Calibri" w:hAnsi="Calibri" w:cs="Calibri"/>
      </w:rPr>
    </w:lvl>
    <w:lvl w:ilvl="6">
      <w:start w:val="1"/>
      <w:numFmt w:val="bullet"/>
      <w:lvlText w:val=""/>
      <w:lvlJc w:val="left"/>
      <w:pPr>
        <w:ind w:left="5040" w:hanging="360"/>
      </w:pPr>
      <w:rPr>
        <w:rFonts w:ascii="DengXian Light" w:eastAsia="DengXian Light" w:hAnsi="DengXian Light" w:cs="DengXian Light"/>
      </w:rPr>
    </w:lvl>
    <w:lvl w:ilvl="7">
      <w:start w:val="1"/>
      <w:numFmt w:val="bullet"/>
      <w:lvlText w:val="o"/>
      <w:lvlJc w:val="left"/>
      <w:pPr>
        <w:ind w:left="5760" w:hanging="360"/>
      </w:pPr>
      <w:rPr>
        <w:rFonts w:ascii="Cambria Math" w:eastAsia="Cambria Math" w:hAnsi="Cambria Math" w:cs="Cambria Math"/>
      </w:rPr>
    </w:lvl>
    <w:lvl w:ilvl="8">
      <w:start w:val="1"/>
      <w:numFmt w:val="bullet"/>
      <w:lvlText w:val=""/>
      <w:lvlJc w:val="left"/>
      <w:pPr>
        <w:ind w:left="6480" w:hanging="360"/>
      </w:pPr>
      <w:rPr>
        <w:rFonts w:ascii="Calibri" w:eastAsia="Calibri" w:hAnsi="Calibri" w:cs="Calibri"/>
      </w:rPr>
    </w:lvl>
  </w:abstractNum>
  <w:abstractNum w:abstractNumId="28" w15:restartNumberingAfterBreak="0">
    <w:nsid w:val="60A324C5"/>
    <w:multiLevelType w:val="multilevel"/>
    <w:tmpl w:val="A0882E9A"/>
    <w:lvl w:ilvl="0">
      <w:start w:val="1"/>
      <w:numFmt w:val="upperLetter"/>
      <w:lvlText w:val="%1."/>
      <w:lvlJc w:val="left"/>
      <w:pPr>
        <w:ind w:left="360" w:hanging="360"/>
      </w:pPr>
      <w:rPr>
        <w:b/>
        <w:i w:val="0"/>
      </w:rPr>
    </w:lvl>
    <w:lvl w:ilvl="1">
      <w:start w:val="1"/>
      <w:numFmt w:val="decimal"/>
      <w:lvlText w:val="%2."/>
      <w:lvlJc w:val="left"/>
      <w:pPr>
        <w:ind w:left="1440" w:hanging="360"/>
      </w:pPr>
      <w:rPr>
        <w:rFonts w:ascii="Arial" w:eastAsia="Arial" w:hAnsi="Arial" w:cs="Arial"/>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5123984"/>
    <w:multiLevelType w:val="multilevel"/>
    <w:tmpl w:val="9C34231A"/>
    <w:lvl w:ilvl="0">
      <w:numFmt w:val="bullet"/>
      <w:lvlText w:val="☐"/>
      <w:lvlJc w:val="left"/>
      <w:pPr>
        <w:ind w:left="467" w:hanging="281"/>
      </w:pPr>
      <w:rPr>
        <w:rFonts w:ascii="Cambria" w:eastAsia="Cambria" w:hAnsi="Cambria" w:cs="Cambria"/>
        <w:sz w:val="16"/>
        <w:szCs w:val="16"/>
        <w:vertAlign w:val="baseline"/>
      </w:rPr>
    </w:lvl>
    <w:lvl w:ilvl="1">
      <w:numFmt w:val="bullet"/>
      <w:lvlText w:val="•"/>
      <w:lvlJc w:val="left"/>
      <w:pPr>
        <w:ind w:left="1268" w:hanging="281"/>
      </w:pPr>
    </w:lvl>
    <w:lvl w:ilvl="2">
      <w:numFmt w:val="bullet"/>
      <w:lvlText w:val="•"/>
      <w:lvlJc w:val="left"/>
      <w:pPr>
        <w:ind w:left="2076" w:hanging="281"/>
      </w:pPr>
    </w:lvl>
    <w:lvl w:ilvl="3">
      <w:numFmt w:val="bullet"/>
      <w:lvlText w:val="•"/>
      <w:lvlJc w:val="left"/>
      <w:pPr>
        <w:ind w:left="2884" w:hanging="281"/>
      </w:pPr>
    </w:lvl>
    <w:lvl w:ilvl="4">
      <w:numFmt w:val="bullet"/>
      <w:lvlText w:val="•"/>
      <w:lvlJc w:val="left"/>
      <w:pPr>
        <w:ind w:left="3692" w:hanging="281"/>
      </w:pPr>
    </w:lvl>
    <w:lvl w:ilvl="5">
      <w:numFmt w:val="bullet"/>
      <w:lvlText w:val="•"/>
      <w:lvlJc w:val="left"/>
      <w:pPr>
        <w:ind w:left="4500" w:hanging="281"/>
      </w:pPr>
    </w:lvl>
    <w:lvl w:ilvl="6">
      <w:numFmt w:val="bullet"/>
      <w:lvlText w:val="•"/>
      <w:lvlJc w:val="left"/>
      <w:pPr>
        <w:ind w:left="5308" w:hanging="281"/>
      </w:pPr>
    </w:lvl>
    <w:lvl w:ilvl="7">
      <w:numFmt w:val="bullet"/>
      <w:lvlText w:val="•"/>
      <w:lvlJc w:val="left"/>
      <w:pPr>
        <w:ind w:left="6117" w:hanging="281"/>
      </w:pPr>
    </w:lvl>
    <w:lvl w:ilvl="8">
      <w:numFmt w:val="bullet"/>
      <w:lvlText w:val="•"/>
      <w:lvlJc w:val="left"/>
      <w:pPr>
        <w:ind w:left="6925" w:hanging="281"/>
      </w:pPr>
    </w:lvl>
  </w:abstractNum>
  <w:abstractNum w:abstractNumId="30" w15:restartNumberingAfterBreak="0">
    <w:nsid w:val="687D594E"/>
    <w:multiLevelType w:val="multilevel"/>
    <w:tmpl w:val="92821B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A534731"/>
    <w:multiLevelType w:val="multilevel"/>
    <w:tmpl w:val="B116264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CE135E2"/>
    <w:multiLevelType w:val="multilevel"/>
    <w:tmpl w:val="96C0F2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CF0152D"/>
    <w:multiLevelType w:val="multilevel"/>
    <w:tmpl w:val="064CDC68"/>
    <w:lvl w:ilvl="0">
      <w:start w:val="1"/>
      <w:numFmt w:val="decimal"/>
      <w:lvlText w:val="%1."/>
      <w:lvlJc w:val="left"/>
      <w:pPr>
        <w:ind w:left="720" w:hanging="360"/>
      </w:pPr>
      <w:rPr>
        <w:rFonts w:ascii="Arial" w:eastAsia="Arial" w:hAnsi="Arial" w:cs="Arial"/>
        <w:b/>
        <w:sz w:val="24"/>
        <w:szCs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6C23AF4"/>
    <w:multiLevelType w:val="multilevel"/>
    <w:tmpl w:val="BAFE24F6"/>
    <w:lvl w:ilvl="0">
      <w:start w:val="1"/>
      <w:numFmt w:val="bullet"/>
      <w:lvlText w:val="●"/>
      <w:lvlJc w:val="left"/>
      <w:pPr>
        <w:ind w:left="1222" w:hanging="360"/>
      </w:pPr>
      <w:rPr>
        <w:rFonts w:ascii="Noto Sans Symbols" w:eastAsia="Noto Sans Symbols" w:hAnsi="Noto Sans Symbols" w:cs="Noto Sans Symbols"/>
      </w:rPr>
    </w:lvl>
    <w:lvl w:ilvl="1">
      <w:start w:val="1"/>
      <w:numFmt w:val="bullet"/>
      <w:lvlText w:val="o"/>
      <w:lvlJc w:val="left"/>
      <w:pPr>
        <w:ind w:left="1942" w:hanging="360"/>
      </w:pPr>
      <w:rPr>
        <w:rFonts w:ascii="Courier New" w:eastAsia="Courier New" w:hAnsi="Courier New" w:cs="Courier New"/>
      </w:rPr>
    </w:lvl>
    <w:lvl w:ilvl="2">
      <w:start w:val="1"/>
      <w:numFmt w:val="bullet"/>
      <w:lvlText w:val="▪"/>
      <w:lvlJc w:val="left"/>
      <w:pPr>
        <w:ind w:left="2662" w:hanging="360"/>
      </w:pPr>
      <w:rPr>
        <w:rFonts w:ascii="Noto Sans Symbols" w:eastAsia="Noto Sans Symbols" w:hAnsi="Noto Sans Symbols" w:cs="Noto Sans Symbols"/>
      </w:rPr>
    </w:lvl>
    <w:lvl w:ilvl="3">
      <w:start w:val="1"/>
      <w:numFmt w:val="bullet"/>
      <w:lvlText w:val="●"/>
      <w:lvlJc w:val="left"/>
      <w:pPr>
        <w:ind w:left="3382" w:hanging="360"/>
      </w:pPr>
      <w:rPr>
        <w:rFonts w:ascii="Noto Sans Symbols" w:eastAsia="Noto Sans Symbols" w:hAnsi="Noto Sans Symbols" w:cs="Noto Sans Symbols"/>
      </w:rPr>
    </w:lvl>
    <w:lvl w:ilvl="4">
      <w:start w:val="1"/>
      <w:numFmt w:val="bullet"/>
      <w:lvlText w:val="o"/>
      <w:lvlJc w:val="left"/>
      <w:pPr>
        <w:ind w:left="4102" w:hanging="360"/>
      </w:pPr>
      <w:rPr>
        <w:rFonts w:ascii="Courier New" w:eastAsia="Courier New" w:hAnsi="Courier New" w:cs="Courier New"/>
      </w:rPr>
    </w:lvl>
    <w:lvl w:ilvl="5">
      <w:start w:val="1"/>
      <w:numFmt w:val="bullet"/>
      <w:lvlText w:val="▪"/>
      <w:lvlJc w:val="left"/>
      <w:pPr>
        <w:ind w:left="4822" w:hanging="360"/>
      </w:pPr>
      <w:rPr>
        <w:rFonts w:ascii="Noto Sans Symbols" w:eastAsia="Noto Sans Symbols" w:hAnsi="Noto Sans Symbols" w:cs="Noto Sans Symbols"/>
      </w:rPr>
    </w:lvl>
    <w:lvl w:ilvl="6">
      <w:start w:val="1"/>
      <w:numFmt w:val="bullet"/>
      <w:lvlText w:val="●"/>
      <w:lvlJc w:val="left"/>
      <w:pPr>
        <w:ind w:left="5542" w:hanging="360"/>
      </w:pPr>
      <w:rPr>
        <w:rFonts w:ascii="Noto Sans Symbols" w:eastAsia="Noto Sans Symbols" w:hAnsi="Noto Sans Symbols" w:cs="Noto Sans Symbols"/>
      </w:rPr>
    </w:lvl>
    <w:lvl w:ilvl="7">
      <w:start w:val="1"/>
      <w:numFmt w:val="bullet"/>
      <w:lvlText w:val="o"/>
      <w:lvlJc w:val="left"/>
      <w:pPr>
        <w:ind w:left="6262" w:hanging="360"/>
      </w:pPr>
      <w:rPr>
        <w:rFonts w:ascii="Courier New" w:eastAsia="Courier New" w:hAnsi="Courier New" w:cs="Courier New"/>
      </w:rPr>
    </w:lvl>
    <w:lvl w:ilvl="8">
      <w:start w:val="1"/>
      <w:numFmt w:val="bullet"/>
      <w:lvlText w:val="▪"/>
      <w:lvlJc w:val="left"/>
      <w:pPr>
        <w:ind w:left="6982" w:hanging="360"/>
      </w:pPr>
      <w:rPr>
        <w:rFonts w:ascii="Noto Sans Symbols" w:eastAsia="Noto Sans Symbols" w:hAnsi="Noto Sans Symbols" w:cs="Noto Sans Symbols"/>
      </w:rPr>
    </w:lvl>
  </w:abstractNum>
  <w:abstractNum w:abstractNumId="35" w15:restartNumberingAfterBreak="0">
    <w:nsid w:val="793C56AF"/>
    <w:multiLevelType w:val="multilevel"/>
    <w:tmpl w:val="92E4B6B8"/>
    <w:lvl w:ilvl="0">
      <w:start w:val="1"/>
      <w:numFmt w:val="upperLetter"/>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num w:numId="1">
    <w:abstractNumId w:val="0"/>
  </w:num>
  <w:num w:numId="2">
    <w:abstractNumId w:val="14"/>
  </w:num>
  <w:num w:numId="3">
    <w:abstractNumId w:val="29"/>
  </w:num>
  <w:num w:numId="4">
    <w:abstractNumId w:val="26"/>
  </w:num>
  <w:num w:numId="5">
    <w:abstractNumId w:val="20"/>
  </w:num>
  <w:num w:numId="6">
    <w:abstractNumId w:val="34"/>
  </w:num>
  <w:num w:numId="7">
    <w:abstractNumId w:val="33"/>
  </w:num>
  <w:num w:numId="8">
    <w:abstractNumId w:val="15"/>
  </w:num>
  <w:num w:numId="9">
    <w:abstractNumId w:val="7"/>
  </w:num>
  <w:num w:numId="10">
    <w:abstractNumId w:val="21"/>
  </w:num>
  <w:num w:numId="11">
    <w:abstractNumId w:val="22"/>
  </w:num>
  <w:num w:numId="12">
    <w:abstractNumId w:val="4"/>
  </w:num>
  <w:num w:numId="13">
    <w:abstractNumId w:val="13"/>
  </w:num>
  <w:num w:numId="14">
    <w:abstractNumId w:val="35"/>
  </w:num>
  <w:num w:numId="15">
    <w:abstractNumId w:val="5"/>
  </w:num>
  <w:num w:numId="16">
    <w:abstractNumId w:val="23"/>
  </w:num>
  <w:num w:numId="17">
    <w:abstractNumId w:val="27"/>
  </w:num>
  <w:num w:numId="18">
    <w:abstractNumId w:val="8"/>
  </w:num>
  <w:num w:numId="19">
    <w:abstractNumId w:val="28"/>
  </w:num>
  <w:num w:numId="20">
    <w:abstractNumId w:val="6"/>
  </w:num>
  <w:num w:numId="21">
    <w:abstractNumId w:val="32"/>
  </w:num>
  <w:num w:numId="22">
    <w:abstractNumId w:val="1"/>
  </w:num>
  <w:num w:numId="23">
    <w:abstractNumId w:val="24"/>
  </w:num>
  <w:num w:numId="24">
    <w:abstractNumId w:val="30"/>
  </w:num>
  <w:num w:numId="25">
    <w:abstractNumId w:val="10"/>
  </w:num>
  <w:num w:numId="26">
    <w:abstractNumId w:val="19"/>
  </w:num>
  <w:num w:numId="27">
    <w:abstractNumId w:val="12"/>
  </w:num>
  <w:num w:numId="28">
    <w:abstractNumId w:val="9"/>
  </w:num>
  <w:num w:numId="29">
    <w:abstractNumId w:val="11"/>
  </w:num>
  <w:num w:numId="30">
    <w:abstractNumId w:val="16"/>
  </w:num>
  <w:num w:numId="31">
    <w:abstractNumId w:val="3"/>
  </w:num>
  <w:num w:numId="32">
    <w:abstractNumId w:val="31"/>
  </w:num>
  <w:num w:numId="33">
    <w:abstractNumId w:val="25"/>
  </w:num>
  <w:num w:numId="34">
    <w:abstractNumId w:val="17"/>
  </w:num>
  <w:num w:numId="35">
    <w:abstractNumId w:val="18"/>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2BE"/>
    <w:rsid w:val="00001A0A"/>
    <w:rsid w:val="0000466D"/>
    <w:rsid w:val="000047E6"/>
    <w:rsid w:val="000065B9"/>
    <w:rsid w:val="00012A1C"/>
    <w:rsid w:val="000141C8"/>
    <w:rsid w:val="00016E53"/>
    <w:rsid w:val="000235C0"/>
    <w:rsid w:val="000279C6"/>
    <w:rsid w:val="00031913"/>
    <w:rsid w:val="00043E58"/>
    <w:rsid w:val="000469C4"/>
    <w:rsid w:val="00054966"/>
    <w:rsid w:val="00062DF2"/>
    <w:rsid w:val="00065C87"/>
    <w:rsid w:val="00066C0B"/>
    <w:rsid w:val="000727D0"/>
    <w:rsid w:val="000859FB"/>
    <w:rsid w:val="00086261"/>
    <w:rsid w:val="0008657B"/>
    <w:rsid w:val="00086B06"/>
    <w:rsid w:val="00091226"/>
    <w:rsid w:val="000934CE"/>
    <w:rsid w:val="000949B5"/>
    <w:rsid w:val="00096727"/>
    <w:rsid w:val="000A0449"/>
    <w:rsid w:val="000A19CC"/>
    <w:rsid w:val="000A3221"/>
    <w:rsid w:val="000A377B"/>
    <w:rsid w:val="000A4F79"/>
    <w:rsid w:val="000A78BC"/>
    <w:rsid w:val="000B0064"/>
    <w:rsid w:val="000B1203"/>
    <w:rsid w:val="000B6F1E"/>
    <w:rsid w:val="000C38F4"/>
    <w:rsid w:val="000C6477"/>
    <w:rsid w:val="000C6AE9"/>
    <w:rsid w:val="000C7DC0"/>
    <w:rsid w:val="000D004F"/>
    <w:rsid w:val="000D7F02"/>
    <w:rsid w:val="000E087D"/>
    <w:rsid w:val="000E0F9B"/>
    <w:rsid w:val="000E279C"/>
    <w:rsid w:val="000E3236"/>
    <w:rsid w:val="000F38F4"/>
    <w:rsid w:val="00100586"/>
    <w:rsid w:val="001025A4"/>
    <w:rsid w:val="001025FE"/>
    <w:rsid w:val="001049ED"/>
    <w:rsid w:val="00111F62"/>
    <w:rsid w:val="0011519B"/>
    <w:rsid w:val="001171F9"/>
    <w:rsid w:val="00121B3B"/>
    <w:rsid w:val="00121DB1"/>
    <w:rsid w:val="001346EA"/>
    <w:rsid w:val="00134869"/>
    <w:rsid w:val="0013634D"/>
    <w:rsid w:val="00140556"/>
    <w:rsid w:val="00140802"/>
    <w:rsid w:val="0014419D"/>
    <w:rsid w:val="00146479"/>
    <w:rsid w:val="00154B40"/>
    <w:rsid w:val="00166445"/>
    <w:rsid w:val="001675F9"/>
    <w:rsid w:val="00181E43"/>
    <w:rsid w:val="00183113"/>
    <w:rsid w:val="00185F81"/>
    <w:rsid w:val="001861CF"/>
    <w:rsid w:val="00186208"/>
    <w:rsid w:val="00187C2E"/>
    <w:rsid w:val="001911BC"/>
    <w:rsid w:val="001A348A"/>
    <w:rsid w:val="001B19BD"/>
    <w:rsid w:val="001B2810"/>
    <w:rsid w:val="001B5BC2"/>
    <w:rsid w:val="001C162B"/>
    <w:rsid w:val="001C3E15"/>
    <w:rsid w:val="001C4F0B"/>
    <w:rsid w:val="001D7A95"/>
    <w:rsid w:val="001E07DA"/>
    <w:rsid w:val="001E6B28"/>
    <w:rsid w:val="00203212"/>
    <w:rsid w:val="0020442B"/>
    <w:rsid w:val="0020517E"/>
    <w:rsid w:val="00207692"/>
    <w:rsid w:val="00211B1D"/>
    <w:rsid w:val="00212996"/>
    <w:rsid w:val="002135FD"/>
    <w:rsid w:val="00213BE6"/>
    <w:rsid w:val="00216CB0"/>
    <w:rsid w:val="002171B4"/>
    <w:rsid w:val="00223A42"/>
    <w:rsid w:val="00224624"/>
    <w:rsid w:val="00224687"/>
    <w:rsid w:val="00227468"/>
    <w:rsid w:val="002332D1"/>
    <w:rsid w:val="002350CA"/>
    <w:rsid w:val="00235F6A"/>
    <w:rsid w:val="00236F66"/>
    <w:rsid w:val="00242516"/>
    <w:rsid w:val="00242706"/>
    <w:rsid w:val="002527E2"/>
    <w:rsid w:val="00252F87"/>
    <w:rsid w:val="00253222"/>
    <w:rsid w:val="00257BE3"/>
    <w:rsid w:val="00261B5E"/>
    <w:rsid w:val="00264DB9"/>
    <w:rsid w:val="00270B1F"/>
    <w:rsid w:val="002768F0"/>
    <w:rsid w:val="00276EB2"/>
    <w:rsid w:val="002774C0"/>
    <w:rsid w:val="00280651"/>
    <w:rsid w:val="00285D3F"/>
    <w:rsid w:val="0028754A"/>
    <w:rsid w:val="0029740B"/>
    <w:rsid w:val="002A03B7"/>
    <w:rsid w:val="002A16E0"/>
    <w:rsid w:val="002B6585"/>
    <w:rsid w:val="002C459C"/>
    <w:rsid w:val="002D31F6"/>
    <w:rsid w:val="002E2E50"/>
    <w:rsid w:val="002E6397"/>
    <w:rsid w:val="0030556D"/>
    <w:rsid w:val="00330B64"/>
    <w:rsid w:val="00331FF0"/>
    <w:rsid w:val="00332958"/>
    <w:rsid w:val="003329FB"/>
    <w:rsid w:val="003414B3"/>
    <w:rsid w:val="003414C1"/>
    <w:rsid w:val="003500F5"/>
    <w:rsid w:val="00355A3A"/>
    <w:rsid w:val="00362395"/>
    <w:rsid w:val="00364082"/>
    <w:rsid w:val="00365A87"/>
    <w:rsid w:val="003706CB"/>
    <w:rsid w:val="00374FBC"/>
    <w:rsid w:val="003862DC"/>
    <w:rsid w:val="003A1558"/>
    <w:rsid w:val="003A214D"/>
    <w:rsid w:val="003A75B7"/>
    <w:rsid w:val="003B5C03"/>
    <w:rsid w:val="003B6CED"/>
    <w:rsid w:val="003C1BE9"/>
    <w:rsid w:val="003C76CC"/>
    <w:rsid w:val="003D4DE3"/>
    <w:rsid w:val="003D64BB"/>
    <w:rsid w:val="003F2D00"/>
    <w:rsid w:val="003F54E8"/>
    <w:rsid w:val="003F7E42"/>
    <w:rsid w:val="00400AAD"/>
    <w:rsid w:val="00401815"/>
    <w:rsid w:val="004019CE"/>
    <w:rsid w:val="00402042"/>
    <w:rsid w:val="00405F36"/>
    <w:rsid w:val="004069FE"/>
    <w:rsid w:val="00411216"/>
    <w:rsid w:val="00411956"/>
    <w:rsid w:val="00413AA5"/>
    <w:rsid w:val="00414F8D"/>
    <w:rsid w:val="004202AA"/>
    <w:rsid w:val="00420608"/>
    <w:rsid w:val="004214E3"/>
    <w:rsid w:val="0042399F"/>
    <w:rsid w:val="004245E0"/>
    <w:rsid w:val="0043405F"/>
    <w:rsid w:val="00435C8F"/>
    <w:rsid w:val="00437B79"/>
    <w:rsid w:val="004424A5"/>
    <w:rsid w:val="004424F5"/>
    <w:rsid w:val="00443E7A"/>
    <w:rsid w:val="00450E73"/>
    <w:rsid w:val="00454271"/>
    <w:rsid w:val="0046036C"/>
    <w:rsid w:val="0046127F"/>
    <w:rsid w:val="004735AD"/>
    <w:rsid w:val="00484EFB"/>
    <w:rsid w:val="004912CA"/>
    <w:rsid w:val="004A4C10"/>
    <w:rsid w:val="004A5FA6"/>
    <w:rsid w:val="004B37E9"/>
    <w:rsid w:val="004B4270"/>
    <w:rsid w:val="004C6564"/>
    <w:rsid w:val="004C7E93"/>
    <w:rsid w:val="004D0534"/>
    <w:rsid w:val="004D143E"/>
    <w:rsid w:val="004D4E73"/>
    <w:rsid w:val="004D503D"/>
    <w:rsid w:val="004D65F9"/>
    <w:rsid w:val="004D727A"/>
    <w:rsid w:val="004D7A68"/>
    <w:rsid w:val="004E48FA"/>
    <w:rsid w:val="004E725D"/>
    <w:rsid w:val="004F45B4"/>
    <w:rsid w:val="004F5994"/>
    <w:rsid w:val="004F5BFF"/>
    <w:rsid w:val="004F5D22"/>
    <w:rsid w:val="004F67B7"/>
    <w:rsid w:val="0050387E"/>
    <w:rsid w:val="005050C5"/>
    <w:rsid w:val="00505378"/>
    <w:rsid w:val="0051323A"/>
    <w:rsid w:val="005149EF"/>
    <w:rsid w:val="005228B7"/>
    <w:rsid w:val="00526C90"/>
    <w:rsid w:val="005316ED"/>
    <w:rsid w:val="00533080"/>
    <w:rsid w:val="00534970"/>
    <w:rsid w:val="00553E3C"/>
    <w:rsid w:val="00561A39"/>
    <w:rsid w:val="00567978"/>
    <w:rsid w:val="00571277"/>
    <w:rsid w:val="00576760"/>
    <w:rsid w:val="005811BC"/>
    <w:rsid w:val="005816EE"/>
    <w:rsid w:val="00581870"/>
    <w:rsid w:val="00584174"/>
    <w:rsid w:val="00584F2A"/>
    <w:rsid w:val="0058549C"/>
    <w:rsid w:val="00591D24"/>
    <w:rsid w:val="0059266A"/>
    <w:rsid w:val="005A12D4"/>
    <w:rsid w:val="005A2328"/>
    <w:rsid w:val="005B0A9C"/>
    <w:rsid w:val="005B1C46"/>
    <w:rsid w:val="005C0F33"/>
    <w:rsid w:val="005C4FC4"/>
    <w:rsid w:val="005C564E"/>
    <w:rsid w:val="005C70E0"/>
    <w:rsid w:val="005D1477"/>
    <w:rsid w:val="005D255C"/>
    <w:rsid w:val="005D5FC6"/>
    <w:rsid w:val="005D684B"/>
    <w:rsid w:val="005E272F"/>
    <w:rsid w:val="005E35C8"/>
    <w:rsid w:val="005E46B8"/>
    <w:rsid w:val="005F550A"/>
    <w:rsid w:val="0060252C"/>
    <w:rsid w:val="00605273"/>
    <w:rsid w:val="0060640C"/>
    <w:rsid w:val="00614982"/>
    <w:rsid w:val="00614B12"/>
    <w:rsid w:val="00615177"/>
    <w:rsid w:val="00624427"/>
    <w:rsid w:val="00626CCE"/>
    <w:rsid w:val="00627C51"/>
    <w:rsid w:val="0063039C"/>
    <w:rsid w:val="006348B6"/>
    <w:rsid w:val="0064081F"/>
    <w:rsid w:val="00640903"/>
    <w:rsid w:val="00641C51"/>
    <w:rsid w:val="0064262D"/>
    <w:rsid w:val="00644E21"/>
    <w:rsid w:val="00645B45"/>
    <w:rsid w:val="0065203B"/>
    <w:rsid w:val="006524E0"/>
    <w:rsid w:val="00662C4B"/>
    <w:rsid w:val="006664A7"/>
    <w:rsid w:val="006711D6"/>
    <w:rsid w:val="0067305A"/>
    <w:rsid w:val="00677946"/>
    <w:rsid w:val="00682CDD"/>
    <w:rsid w:val="00684407"/>
    <w:rsid w:val="00690CD8"/>
    <w:rsid w:val="00691456"/>
    <w:rsid w:val="00696656"/>
    <w:rsid w:val="006A1E8F"/>
    <w:rsid w:val="006A2A3C"/>
    <w:rsid w:val="006A3DB8"/>
    <w:rsid w:val="006A5794"/>
    <w:rsid w:val="006C3414"/>
    <w:rsid w:val="006C3ABC"/>
    <w:rsid w:val="006D62F0"/>
    <w:rsid w:val="006D6C0B"/>
    <w:rsid w:val="006E2013"/>
    <w:rsid w:val="006E41D5"/>
    <w:rsid w:val="006F2A9F"/>
    <w:rsid w:val="006F3B5C"/>
    <w:rsid w:val="006F50D4"/>
    <w:rsid w:val="007021C8"/>
    <w:rsid w:val="007030F1"/>
    <w:rsid w:val="007034CC"/>
    <w:rsid w:val="00705565"/>
    <w:rsid w:val="00710B7F"/>
    <w:rsid w:val="00717D02"/>
    <w:rsid w:val="00730A6C"/>
    <w:rsid w:val="0073346E"/>
    <w:rsid w:val="00740174"/>
    <w:rsid w:val="00740861"/>
    <w:rsid w:val="00741DAE"/>
    <w:rsid w:val="00757ABD"/>
    <w:rsid w:val="00771AC6"/>
    <w:rsid w:val="00774E5F"/>
    <w:rsid w:val="00782951"/>
    <w:rsid w:val="007854A1"/>
    <w:rsid w:val="007859C6"/>
    <w:rsid w:val="00790BBD"/>
    <w:rsid w:val="00793290"/>
    <w:rsid w:val="00795E07"/>
    <w:rsid w:val="007972D4"/>
    <w:rsid w:val="007A2499"/>
    <w:rsid w:val="007B6723"/>
    <w:rsid w:val="007C0411"/>
    <w:rsid w:val="007C4857"/>
    <w:rsid w:val="007D2D84"/>
    <w:rsid w:val="007D73A3"/>
    <w:rsid w:val="007E02BE"/>
    <w:rsid w:val="007E48EC"/>
    <w:rsid w:val="007E48F5"/>
    <w:rsid w:val="007F058F"/>
    <w:rsid w:val="007F25F3"/>
    <w:rsid w:val="007F2EFC"/>
    <w:rsid w:val="007F5B79"/>
    <w:rsid w:val="007F7B59"/>
    <w:rsid w:val="00800D36"/>
    <w:rsid w:val="00802AB1"/>
    <w:rsid w:val="008063CE"/>
    <w:rsid w:val="00807CCB"/>
    <w:rsid w:val="0081215E"/>
    <w:rsid w:val="0081255E"/>
    <w:rsid w:val="0082322F"/>
    <w:rsid w:val="00825AA8"/>
    <w:rsid w:val="0082768F"/>
    <w:rsid w:val="0082797D"/>
    <w:rsid w:val="008352D0"/>
    <w:rsid w:val="00837EB8"/>
    <w:rsid w:val="00845A29"/>
    <w:rsid w:val="00846136"/>
    <w:rsid w:val="008462B7"/>
    <w:rsid w:val="00851174"/>
    <w:rsid w:val="00853DA1"/>
    <w:rsid w:val="00856D34"/>
    <w:rsid w:val="008570F5"/>
    <w:rsid w:val="00857D5A"/>
    <w:rsid w:val="00861EE6"/>
    <w:rsid w:val="00863D00"/>
    <w:rsid w:val="00863F05"/>
    <w:rsid w:val="008647C1"/>
    <w:rsid w:val="00864987"/>
    <w:rsid w:val="00866F3C"/>
    <w:rsid w:val="00873FEF"/>
    <w:rsid w:val="00874A71"/>
    <w:rsid w:val="0088032B"/>
    <w:rsid w:val="008804F0"/>
    <w:rsid w:val="00882C06"/>
    <w:rsid w:val="00892F1C"/>
    <w:rsid w:val="00896D4F"/>
    <w:rsid w:val="008971ED"/>
    <w:rsid w:val="008A34C9"/>
    <w:rsid w:val="008A50A2"/>
    <w:rsid w:val="008A5958"/>
    <w:rsid w:val="008A5971"/>
    <w:rsid w:val="008A7B9D"/>
    <w:rsid w:val="008B6D75"/>
    <w:rsid w:val="008C0B49"/>
    <w:rsid w:val="008C34E7"/>
    <w:rsid w:val="008C6B70"/>
    <w:rsid w:val="008D1857"/>
    <w:rsid w:val="008D456E"/>
    <w:rsid w:val="008D7626"/>
    <w:rsid w:val="008F2567"/>
    <w:rsid w:val="008F2A59"/>
    <w:rsid w:val="008F33A8"/>
    <w:rsid w:val="008F544E"/>
    <w:rsid w:val="008F6329"/>
    <w:rsid w:val="009001AE"/>
    <w:rsid w:val="009040AA"/>
    <w:rsid w:val="0091396C"/>
    <w:rsid w:val="00923240"/>
    <w:rsid w:val="00923D8B"/>
    <w:rsid w:val="00924016"/>
    <w:rsid w:val="00940D56"/>
    <w:rsid w:val="00941B30"/>
    <w:rsid w:val="0094356E"/>
    <w:rsid w:val="009435E8"/>
    <w:rsid w:val="00951D06"/>
    <w:rsid w:val="00953138"/>
    <w:rsid w:val="00953B6F"/>
    <w:rsid w:val="00966BBF"/>
    <w:rsid w:val="00967320"/>
    <w:rsid w:val="00975790"/>
    <w:rsid w:val="00985CA9"/>
    <w:rsid w:val="009864A5"/>
    <w:rsid w:val="009A036F"/>
    <w:rsid w:val="009A0651"/>
    <w:rsid w:val="009A2A00"/>
    <w:rsid w:val="009A3A87"/>
    <w:rsid w:val="009A70E0"/>
    <w:rsid w:val="009A727A"/>
    <w:rsid w:val="009B2A46"/>
    <w:rsid w:val="009B7444"/>
    <w:rsid w:val="009C4BE5"/>
    <w:rsid w:val="009D1826"/>
    <w:rsid w:val="009D3148"/>
    <w:rsid w:val="009E2B4C"/>
    <w:rsid w:val="009E30D9"/>
    <w:rsid w:val="009E3217"/>
    <w:rsid w:val="009E4CA2"/>
    <w:rsid w:val="009E50BB"/>
    <w:rsid w:val="009E5E68"/>
    <w:rsid w:val="009F5DDA"/>
    <w:rsid w:val="00A049EE"/>
    <w:rsid w:val="00A0525A"/>
    <w:rsid w:val="00A05298"/>
    <w:rsid w:val="00A07647"/>
    <w:rsid w:val="00A16056"/>
    <w:rsid w:val="00A166B6"/>
    <w:rsid w:val="00A2520D"/>
    <w:rsid w:val="00A33490"/>
    <w:rsid w:val="00A34AED"/>
    <w:rsid w:val="00A34EEA"/>
    <w:rsid w:val="00A447BE"/>
    <w:rsid w:val="00A475BC"/>
    <w:rsid w:val="00A61CFD"/>
    <w:rsid w:val="00A70333"/>
    <w:rsid w:val="00A76AA9"/>
    <w:rsid w:val="00A77CA6"/>
    <w:rsid w:val="00A822A0"/>
    <w:rsid w:val="00A8305B"/>
    <w:rsid w:val="00A831C4"/>
    <w:rsid w:val="00A85001"/>
    <w:rsid w:val="00A93F7F"/>
    <w:rsid w:val="00A95031"/>
    <w:rsid w:val="00AA0214"/>
    <w:rsid w:val="00AA043D"/>
    <w:rsid w:val="00AA08C1"/>
    <w:rsid w:val="00AA36F6"/>
    <w:rsid w:val="00AB75DC"/>
    <w:rsid w:val="00AB7E18"/>
    <w:rsid w:val="00AC1998"/>
    <w:rsid w:val="00AD4024"/>
    <w:rsid w:val="00AF3CEE"/>
    <w:rsid w:val="00AF560D"/>
    <w:rsid w:val="00B0210D"/>
    <w:rsid w:val="00B02947"/>
    <w:rsid w:val="00B0779F"/>
    <w:rsid w:val="00B1147C"/>
    <w:rsid w:val="00B135B0"/>
    <w:rsid w:val="00B15585"/>
    <w:rsid w:val="00B16E77"/>
    <w:rsid w:val="00B218D9"/>
    <w:rsid w:val="00B22AAB"/>
    <w:rsid w:val="00B23AD3"/>
    <w:rsid w:val="00B23FCF"/>
    <w:rsid w:val="00B24580"/>
    <w:rsid w:val="00B248DA"/>
    <w:rsid w:val="00B3071C"/>
    <w:rsid w:val="00B32B8D"/>
    <w:rsid w:val="00B33045"/>
    <w:rsid w:val="00B35C4E"/>
    <w:rsid w:val="00B37F4B"/>
    <w:rsid w:val="00B408F8"/>
    <w:rsid w:val="00B41C25"/>
    <w:rsid w:val="00B4590C"/>
    <w:rsid w:val="00B46A17"/>
    <w:rsid w:val="00B46B8C"/>
    <w:rsid w:val="00B55222"/>
    <w:rsid w:val="00B56555"/>
    <w:rsid w:val="00B60F20"/>
    <w:rsid w:val="00B61A96"/>
    <w:rsid w:val="00B64124"/>
    <w:rsid w:val="00B65083"/>
    <w:rsid w:val="00B65147"/>
    <w:rsid w:val="00B714FF"/>
    <w:rsid w:val="00B74183"/>
    <w:rsid w:val="00B75FBD"/>
    <w:rsid w:val="00B80C9E"/>
    <w:rsid w:val="00B82E0C"/>
    <w:rsid w:val="00B85295"/>
    <w:rsid w:val="00B87133"/>
    <w:rsid w:val="00BA7719"/>
    <w:rsid w:val="00BB005D"/>
    <w:rsid w:val="00BB5E0B"/>
    <w:rsid w:val="00BC60E2"/>
    <w:rsid w:val="00BD1DBC"/>
    <w:rsid w:val="00BD420D"/>
    <w:rsid w:val="00BD7F0B"/>
    <w:rsid w:val="00BE1697"/>
    <w:rsid w:val="00BE5EFD"/>
    <w:rsid w:val="00BF1115"/>
    <w:rsid w:val="00C02829"/>
    <w:rsid w:val="00C11A83"/>
    <w:rsid w:val="00C23C68"/>
    <w:rsid w:val="00C23EE7"/>
    <w:rsid w:val="00C24DFD"/>
    <w:rsid w:val="00C26DE1"/>
    <w:rsid w:val="00C308CD"/>
    <w:rsid w:val="00C32130"/>
    <w:rsid w:val="00C32347"/>
    <w:rsid w:val="00C32F21"/>
    <w:rsid w:val="00C33B01"/>
    <w:rsid w:val="00C35908"/>
    <w:rsid w:val="00C431BC"/>
    <w:rsid w:val="00C434A3"/>
    <w:rsid w:val="00C47168"/>
    <w:rsid w:val="00C50B0A"/>
    <w:rsid w:val="00C50E24"/>
    <w:rsid w:val="00C52E93"/>
    <w:rsid w:val="00C54DA4"/>
    <w:rsid w:val="00C614FC"/>
    <w:rsid w:val="00C63754"/>
    <w:rsid w:val="00C67A46"/>
    <w:rsid w:val="00C701B6"/>
    <w:rsid w:val="00C721A4"/>
    <w:rsid w:val="00C7422C"/>
    <w:rsid w:val="00C74861"/>
    <w:rsid w:val="00C74B26"/>
    <w:rsid w:val="00C84569"/>
    <w:rsid w:val="00C8673F"/>
    <w:rsid w:val="00C9266A"/>
    <w:rsid w:val="00C92F60"/>
    <w:rsid w:val="00C96C66"/>
    <w:rsid w:val="00CA326F"/>
    <w:rsid w:val="00CA330A"/>
    <w:rsid w:val="00CA4A66"/>
    <w:rsid w:val="00CB0F49"/>
    <w:rsid w:val="00CB1070"/>
    <w:rsid w:val="00CB1B64"/>
    <w:rsid w:val="00CB4370"/>
    <w:rsid w:val="00CB489A"/>
    <w:rsid w:val="00CC2302"/>
    <w:rsid w:val="00CC316F"/>
    <w:rsid w:val="00CC326C"/>
    <w:rsid w:val="00CD0E9D"/>
    <w:rsid w:val="00CD1789"/>
    <w:rsid w:val="00CD1BE7"/>
    <w:rsid w:val="00CD6756"/>
    <w:rsid w:val="00CE044E"/>
    <w:rsid w:val="00CE12EF"/>
    <w:rsid w:val="00CF2243"/>
    <w:rsid w:val="00D00218"/>
    <w:rsid w:val="00D00A91"/>
    <w:rsid w:val="00D02649"/>
    <w:rsid w:val="00D031E5"/>
    <w:rsid w:val="00D108EB"/>
    <w:rsid w:val="00D14248"/>
    <w:rsid w:val="00D17F3C"/>
    <w:rsid w:val="00D2028B"/>
    <w:rsid w:val="00D20C46"/>
    <w:rsid w:val="00D2213C"/>
    <w:rsid w:val="00D22160"/>
    <w:rsid w:val="00D25191"/>
    <w:rsid w:val="00D31FCC"/>
    <w:rsid w:val="00D34768"/>
    <w:rsid w:val="00D36C11"/>
    <w:rsid w:val="00D413B0"/>
    <w:rsid w:val="00D42CEF"/>
    <w:rsid w:val="00D44294"/>
    <w:rsid w:val="00D44793"/>
    <w:rsid w:val="00D50C3D"/>
    <w:rsid w:val="00D55294"/>
    <w:rsid w:val="00D55BAC"/>
    <w:rsid w:val="00D56CFD"/>
    <w:rsid w:val="00D56E96"/>
    <w:rsid w:val="00D56F09"/>
    <w:rsid w:val="00D57EEA"/>
    <w:rsid w:val="00D614DC"/>
    <w:rsid w:val="00D64683"/>
    <w:rsid w:val="00D65A2D"/>
    <w:rsid w:val="00D739C8"/>
    <w:rsid w:val="00D7631A"/>
    <w:rsid w:val="00D76DE8"/>
    <w:rsid w:val="00D826AE"/>
    <w:rsid w:val="00D8287D"/>
    <w:rsid w:val="00D878F6"/>
    <w:rsid w:val="00D92FF0"/>
    <w:rsid w:val="00D95EC6"/>
    <w:rsid w:val="00DA3BCA"/>
    <w:rsid w:val="00DB42FC"/>
    <w:rsid w:val="00DB5B41"/>
    <w:rsid w:val="00DD5942"/>
    <w:rsid w:val="00DD719C"/>
    <w:rsid w:val="00DD7BA3"/>
    <w:rsid w:val="00DEBB79"/>
    <w:rsid w:val="00DF1DF5"/>
    <w:rsid w:val="00DF27CF"/>
    <w:rsid w:val="00DF36DF"/>
    <w:rsid w:val="00DF4E35"/>
    <w:rsid w:val="00E07E37"/>
    <w:rsid w:val="00E147A4"/>
    <w:rsid w:val="00E1753F"/>
    <w:rsid w:val="00E2160E"/>
    <w:rsid w:val="00E22B3F"/>
    <w:rsid w:val="00E30F26"/>
    <w:rsid w:val="00E344C5"/>
    <w:rsid w:val="00E37CBC"/>
    <w:rsid w:val="00E4227B"/>
    <w:rsid w:val="00E42D4E"/>
    <w:rsid w:val="00E463FE"/>
    <w:rsid w:val="00E466A9"/>
    <w:rsid w:val="00E4775A"/>
    <w:rsid w:val="00E5631E"/>
    <w:rsid w:val="00E61017"/>
    <w:rsid w:val="00E66C0D"/>
    <w:rsid w:val="00E67996"/>
    <w:rsid w:val="00E7121F"/>
    <w:rsid w:val="00E73ED0"/>
    <w:rsid w:val="00E752B3"/>
    <w:rsid w:val="00E80BA2"/>
    <w:rsid w:val="00E8195F"/>
    <w:rsid w:val="00E865B4"/>
    <w:rsid w:val="00E97C8A"/>
    <w:rsid w:val="00EA1DD1"/>
    <w:rsid w:val="00EA281F"/>
    <w:rsid w:val="00EA650D"/>
    <w:rsid w:val="00EA69C0"/>
    <w:rsid w:val="00EA797E"/>
    <w:rsid w:val="00EB20A1"/>
    <w:rsid w:val="00EB6202"/>
    <w:rsid w:val="00EB7D3C"/>
    <w:rsid w:val="00EC1D23"/>
    <w:rsid w:val="00EC3885"/>
    <w:rsid w:val="00EC39F4"/>
    <w:rsid w:val="00ED73CD"/>
    <w:rsid w:val="00EE02A7"/>
    <w:rsid w:val="00EE164B"/>
    <w:rsid w:val="00EE287C"/>
    <w:rsid w:val="00EE4ADA"/>
    <w:rsid w:val="00EF56EA"/>
    <w:rsid w:val="00EF6FED"/>
    <w:rsid w:val="00F01684"/>
    <w:rsid w:val="00F02E22"/>
    <w:rsid w:val="00F04CEB"/>
    <w:rsid w:val="00F06139"/>
    <w:rsid w:val="00F0733A"/>
    <w:rsid w:val="00F073E9"/>
    <w:rsid w:val="00F1326F"/>
    <w:rsid w:val="00F13D9D"/>
    <w:rsid w:val="00F226D4"/>
    <w:rsid w:val="00F2543C"/>
    <w:rsid w:val="00F31D64"/>
    <w:rsid w:val="00F321C7"/>
    <w:rsid w:val="00F36EA5"/>
    <w:rsid w:val="00F40414"/>
    <w:rsid w:val="00F41D21"/>
    <w:rsid w:val="00F440C5"/>
    <w:rsid w:val="00F44C87"/>
    <w:rsid w:val="00F52E77"/>
    <w:rsid w:val="00F5383E"/>
    <w:rsid w:val="00F55F1C"/>
    <w:rsid w:val="00F57E23"/>
    <w:rsid w:val="00F6139A"/>
    <w:rsid w:val="00F6606B"/>
    <w:rsid w:val="00F67EC7"/>
    <w:rsid w:val="00F700C9"/>
    <w:rsid w:val="00F765EC"/>
    <w:rsid w:val="00F8372E"/>
    <w:rsid w:val="00F83989"/>
    <w:rsid w:val="00F83FA7"/>
    <w:rsid w:val="00F85A30"/>
    <w:rsid w:val="00F86AC3"/>
    <w:rsid w:val="00F91C3E"/>
    <w:rsid w:val="00FA2D8C"/>
    <w:rsid w:val="00FA3CD3"/>
    <w:rsid w:val="00FA6337"/>
    <w:rsid w:val="00FA637B"/>
    <w:rsid w:val="00FA710F"/>
    <w:rsid w:val="00FB2457"/>
    <w:rsid w:val="00FB3DCB"/>
    <w:rsid w:val="00FB52AE"/>
    <w:rsid w:val="00FB7E7C"/>
    <w:rsid w:val="00FC6972"/>
    <w:rsid w:val="00FC7B64"/>
    <w:rsid w:val="00FE20A6"/>
    <w:rsid w:val="00FE60DE"/>
    <w:rsid w:val="00FE7F16"/>
    <w:rsid w:val="00FF1439"/>
    <w:rsid w:val="00FF4167"/>
    <w:rsid w:val="00FF4F9C"/>
    <w:rsid w:val="00FF5418"/>
    <w:rsid w:val="019B808F"/>
    <w:rsid w:val="01DDFD2D"/>
    <w:rsid w:val="01EBBFDF"/>
    <w:rsid w:val="020924BB"/>
    <w:rsid w:val="038C0287"/>
    <w:rsid w:val="03938B29"/>
    <w:rsid w:val="03982E70"/>
    <w:rsid w:val="03C93764"/>
    <w:rsid w:val="03F27E5B"/>
    <w:rsid w:val="0439CEB3"/>
    <w:rsid w:val="04423B0D"/>
    <w:rsid w:val="0493BC62"/>
    <w:rsid w:val="051864EC"/>
    <w:rsid w:val="058217D0"/>
    <w:rsid w:val="05898E3A"/>
    <w:rsid w:val="05C94A0F"/>
    <w:rsid w:val="062B3D49"/>
    <w:rsid w:val="064AF100"/>
    <w:rsid w:val="0680A556"/>
    <w:rsid w:val="06873891"/>
    <w:rsid w:val="0751F116"/>
    <w:rsid w:val="07636C7C"/>
    <w:rsid w:val="093FFD1B"/>
    <w:rsid w:val="09AEA1D7"/>
    <w:rsid w:val="09BF5EBD"/>
    <w:rsid w:val="0A115B28"/>
    <w:rsid w:val="0A25D75E"/>
    <w:rsid w:val="0A4E17C0"/>
    <w:rsid w:val="0B107F36"/>
    <w:rsid w:val="0B5B2F1E"/>
    <w:rsid w:val="0B8F771B"/>
    <w:rsid w:val="0BF442EF"/>
    <w:rsid w:val="0C1D32B0"/>
    <w:rsid w:val="0C7E7954"/>
    <w:rsid w:val="0D0437F6"/>
    <w:rsid w:val="0E07C4A6"/>
    <w:rsid w:val="0E363318"/>
    <w:rsid w:val="0E4FF419"/>
    <w:rsid w:val="0EFC57F4"/>
    <w:rsid w:val="0EFD519D"/>
    <w:rsid w:val="0F21DD2A"/>
    <w:rsid w:val="0F61B3B2"/>
    <w:rsid w:val="0F63B802"/>
    <w:rsid w:val="0FEC0637"/>
    <w:rsid w:val="10307C02"/>
    <w:rsid w:val="109F011B"/>
    <w:rsid w:val="10AAFE31"/>
    <w:rsid w:val="11458D86"/>
    <w:rsid w:val="11C6A764"/>
    <w:rsid w:val="123AD17C"/>
    <w:rsid w:val="126C5A14"/>
    <w:rsid w:val="137ADA43"/>
    <w:rsid w:val="13B51C8B"/>
    <w:rsid w:val="1440818A"/>
    <w:rsid w:val="145B145C"/>
    <w:rsid w:val="149F74BC"/>
    <w:rsid w:val="14E39408"/>
    <w:rsid w:val="1523D2F4"/>
    <w:rsid w:val="15A32974"/>
    <w:rsid w:val="15AC0266"/>
    <w:rsid w:val="1752F118"/>
    <w:rsid w:val="179B363C"/>
    <w:rsid w:val="17A00413"/>
    <w:rsid w:val="17B16393"/>
    <w:rsid w:val="17CA8F5D"/>
    <w:rsid w:val="17E53C37"/>
    <w:rsid w:val="188F3A66"/>
    <w:rsid w:val="194A7F3D"/>
    <w:rsid w:val="194B9A8C"/>
    <w:rsid w:val="19E7ECB5"/>
    <w:rsid w:val="1A269777"/>
    <w:rsid w:val="1AB738C5"/>
    <w:rsid w:val="1AC66280"/>
    <w:rsid w:val="1B405306"/>
    <w:rsid w:val="1BB24DC8"/>
    <w:rsid w:val="1CE04275"/>
    <w:rsid w:val="1EAE30AB"/>
    <w:rsid w:val="1F9D7275"/>
    <w:rsid w:val="1FF79283"/>
    <w:rsid w:val="2036B9A7"/>
    <w:rsid w:val="20768DF6"/>
    <w:rsid w:val="21338A28"/>
    <w:rsid w:val="21438AFE"/>
    <w:rsid w:val="2154A542"/>
    <w:rsid w:val="2222DEFF"/>
    <w:rsid w:val="2376740A"/>
    <w:rsid w:val="24548146"/>
    <w:rsid w:val="248B47A1"/>
    <w:rsid w:val="24C353E3"/>
    <w:rsid w:val="2507E468"/>
    <w:rsid w:val="251BEB1E"/>
    <w:rsid w:val="251D01DC"/>
    <w:rsid w:val="252C6B32"/>
    <w:rsid w:val="258E959B"/>
    <w:rsid w:val="25A1D525"/>
    <w:rsid w:val="25A95B79"/>
    <w:rsid w:val="26E9DCAE"/>
    <w:rsid w:val="27452BDA"/>
    <w:rsid w:val="27A0BCC7"/>
    <w:rsid w:val="2872D8B8"/>
    <w:rsid w:val="29068FFA"/>
    <w:rsid w:val="2950A648"/>
    <w:rsid w:val="2989FF35"/>
    <w:rsid w:val="29D8202E"/>
    <w:rsid w:val="2A1DE143"/>
    <w:rsid w:val="2A405613"/>
    <w:rsid w:val="2A567785"/>
    <w:rsid w:val="2A6C0E00"/>
    <w:rsid w:val="2B329525"/>
    <w:rsid w:val="2B753714"/>
    <w:rsid w:val="2BC01F65"/>
    <w:rsid w:val="2C550130"/>
    <w:rsid w:val="2D52E67E"/>
    <w:rsid w:val="2DA11986"/>
    <w:rsid w:val="2DECA2E7"/>
    <w:rsid w:val="2E65BA52"/>
    <w:rsid w:val="2E81E07C"/>
    <w:rsid w:val="2EBB1514"/>
    <w:rsid w:val="2EE8AA6A"/>
    <w:rsid w:val="2F2C8E89"/>
    <w:rsid w:val="2F433C8A"/>
    <w:rsid w:val="2FD58D7E"/>
    <w:rsid w:val="300585F5"/>
    <w:rsid w:val="308BE1E6"/>
    <w:rsid w:val="3099BB34"/>
    <w:rsid w:val="310794EA"/>
    <w:rsid w:val="312B320B"/>
    <w:rsid w:val="321A7C58"/>
    <w:rsid w:val="321F5F67"/>
    <w:rsid w:val="3239EFCA"/>
    <w:rsid w:val="32F1E822"/>
    <w:rsid w:val="333807A4"/>
    <w:rsid w:val="33397C6D"/>
    <w:rsid w:val="333F45A8"/>
    <w:rsid w:val="33EA49D7"/>
    <w:rsid w:val="34081E69"/>
    <w:rsid w:val="3426BA8F"/>
    <w:rsid w:val="34858C5B"/>
    <w:rsid w:val="35044A54"/>
    <w:rsid w:val="353ED328"/>
    <w:rsid w:val="35439B92"/>
    <w:rsid w:val="3558F3BA"/>
    <w:rsid w:val="35861A38"/>
    <w:rsid w:val="35980CD4"/>
    <w:rsid w:val="359D0995"/>
    <w:rsid w:val="3612629D"/>
    <w:rsid w:val="3634B00E"/>
    <w:rsid w:val="372D482A"/>
    <w:rsid w:val="3798BAA1"/>
    <w:rsid w:val="37F694FF"/>
    <w:rsid w:val="37FCE09A"/>
    <w:rsid w:val="38211E10"/>
    <w:rsid w:val="386F77CF"/>
    <w:rsid w:val="3902F78F"/>
    <w:rsid w:val="395F2403"/>
    <w:rsid w:val="3A1627D1"/>
    <w:rsid w:val="3A7691FB"/>
    <w:rsid w:val="3A8F31C0"/>
    <w:rsid w:val="3A9E37A0"/>
    <w:rsid w:val="3AD96A53"/>
    <w:rsid w:val="3B1D7FE0"/>
    <w:rsid w:val="3B7920FD"/>
    <w:rsid w:val="3BAFDC0A"/>
    <w:rsid w:val="3C9DAAB0"/>
    <w:rsid w:val="3CA325DD"/>
    <w:rsid w:val="3CBA7FA5"/>
    <w:rsid w:val="3DEFE878"/>
    <w:rsid w:val="3DF826D9"/>
    <w:rsid w:val="3E7280A1"/>
    <w:rsid w:val="3E991994"/>
    <w:rsid w:val="3E9CE98E"/>
    <w:rsid w:val="3F352A2D"/>
    <w:rsid w:val="3FA90B2E"/>
    <w:rsid w:val="3FB0A39B"/>
    <w:rsid w:val="40213E60"/>
    <w:rsid w:val="406EB952"/>
    <w:rsid w:val="407298E5"/>
    <w:rsid w:val="40ABA498"/>
    <w:rsid w:val="417B593E"/>
    <w:rsid w:val="41C0F4A5"/>
    <w:rsid w:val="4231BFEC"/>
    <w:rsid w:val="42809088"/>
    <w:rsid w:val="435001E6"/>
    <w:rsid w:val="440841A3"/>
    <w:rsid w:val="44470613"/>
    <w:rsid w:val="44A83393"/>
    <w:rsid w:val="44E952CE"/>
    <w:rsid w:val="4507ECD9"/>
    <w:rsid w:val="460DDC81"/>
    <w:rsid w:val="4642247E"/>
    <w:rsid w:val="46608F08"/>
    <w:rsid w:val="4729A880"/>
    <w:rsid w:val="473C42DF"/>
    <w:rsid w:val="47534DAD"/>
    <w:rsid w:val="478B903F"/>
    <w:rsid w:val="47D1CE96"/>
    <w:rsid w:val="47DAEC37"/>
    <w:rsid w:val="482D78F9"/>
    <w:rsid w:val="48443A64"/>
    <w:rsid w:val="489D69E0"/>
    <w:rsid w:val="48ED2EDF"/>
    <w:rsid w:val="4941B405"/>
    <w:rsid w:val="49E84407"/>
    <w:rsid w:val="4A13167A"/>
    <w:rsid w:val="4A2D2291"/>
    <w:rsid w:val="4AAFE977"/>
    <w:rsid w:val="4AE5E76C"/>
    <w:rsid w:val="4AF40DDB"/>
    <w:rsid w:val="4B22A2AA"/>
    <w:rsid w:val="4B282BBE"/>
    <w:rsid w:val="4B51D5BC"/>
    <w:rsid w:val="4BCBA5A5"/>
    <w:rsid w:val="4BCC25FC"/>
    <w:rsid w:val="4BE382F2"/>
    <w:rsid w:val="4C0D54A3"/>
    <w:rsid w:val="4C58BAB1"/>
    <w:rsid w:val="4CFD0979"/>
    <w:rsid w:val="4D0AF66A"/>
    <w:rsid w:val="4DD62CCD"/>
    <w:rsid w:val="4DE1B77F"/>
    <w:rsid w:val="4E17CB09"/>
    <w:rsid w:val="4E459D6C"/>
    <w:rsid w:val="4EE19EE7"/>
    <w:rsid w:val="4FAC4111"/>
    <w:rsid w:val="5071F232"/>
    <w:rsid w:val="509F16C8"/>
    <w:rsid w:val="50AECA21"/>
    <w:rsid w:val="50B6C643"/>
    <w:rsid w:val="50FA19A8"/>
    <w:rsid w:val="5103B646"/>
    <w:rsid w:val="515175A2"/>
    <w:rsid w:val="51607416"/>
    <w:rsid w:val="51A20960"/>
    <w:rsid w:val="51DB58D5"/>
    <w:rsid w:val="525BD999"/>
    <w:rsid w:val="52612B47"/>
    <w:rsid w:val="52DC0F4E"/>
    <w:rsid w:val="52FAF9C1"/>
    <w:rsid w:val="53001903"/>
    <w:rsid w:val="530B190C"/>
    <w:rsid w:val="5399A28E"/>
    <w:rsid w:val="54405AF4"/>
    <w:rsid w:val="54FE14D7"/>
    <w:rsid w:val="5555AE76"/>
    <w:rsid w:val="559DA43A"/>
    <w:rsid w:val="5624D52C"/>
    <w:rsid w:val="562638FE"/>
    <w:rsid w:val="568F8105"/>
    <w:rsid w:val="57003A0B"/>
    <w:rsid w:val="5748A5F2"/>
    <w:rsid w:val="5781CF3F"/>
    <w:rsid w:val="579DAABC"/>
    <w:rsid w:val="5823742A"/>
    <w:rsid w:val="5834EEAA"/>
    <w:rsid w:val="58620C4A"/>
    <w:rsid w:val="58BFF848"/>
    <w:rsid w:val="5928175A"/>
    <w:rsid w:val="598DD426"/>
    <w:rsid w:val="5A08D385"/>
    <w:rsid w:val="5A985603"/>
    <w:rsid w:val="5AC238C7"/>
    <w:rsid w:val="5AEC77C4"/>
    <w:rsid w:val="5AFFAC36"/>
    <w:rsid w:val="5B51994E"/>
    <w:rsid w:val="5B8E654E"/>
    <w:rsid w:val="5BAA7F3A"/>
    <w:rsid w:val="5C3A46EE"/>
    <w:rsid w:val="5C54AF67"/>
    <w:rsid w:val="5C99B7EF"/>
    <w:rsid w:val="5CD7D417"/>
    <w:rsid w:val="5D9CC78D"/>
    <w:rsid w:val="5DB93C55"/>
    <w:rsid w:val="5E00797F"/>
    <w:rsid w:val="5EE12140"/>
    <w:rsid w:val="5F630F5C"/>
    <w:rsid w:val="5F90360D"/>
    <w:rsid w:val="5FA7A2D5"/>
    <w:rsid w:val="60BB2525"/>
    <w:rsid w:val="60BB679C"/>
    <w:rsid w:val="6127AB6E"/>
    <w:rsid w:val="6251C322"/>
    <w:rsid w:val="6267C38A"/>
    <w:rsid w:val="6303246D"/>
    <w:rsid w:val="6368FE69"/>
    <w:rsid w:val="63B9EDF7"/>
    <w:rsid w:val="63CEC2C5"/>
    <w:rsid w:val="63E4626F"/>
    <w:rsid w:val="63FAA9D4"/>
    <w:rsid w:val="64934FFD"/>
    <w:rsid w:val="649A5154"/>
    <w:rsid w:val="64AAB720"/>
    <w:rsid w:val="65260A7D"/>
    <w:rsid w:val="66486E33"/>
    <w:rsid w:val="6737F9C1"/>
    <w:rsid w:val="67821F95"/>
    <w:rsid w:val="67ACD236"/>
    <w:rsid w:val="67B75DA8"/>
    <w:rsid w:val="689F6418"/>
    <w:rsid w:val="68E2A14E"/>
    <w:rsid w:val="69C380AF"/>
    <w:rsid w:val="6B38253C"/>
    <w:rsid w:val="6B5EE21A"/>
    <w:rsid w:val="6C26CDC9"/>
    <w:rsid w:val="6C292AAE"/>
    <w:rsid w:val="6C497073"/>
    <w:rsid w:val="6C8DCF6E"/>
    <w:rsid w:val="6CD82983"/>
    <w:rsid w:val="6D12E87D"/>
    <w:rsid w:val="6D87ED00"/>
    <w:rsid w:val="6DA92E4F"/>
    <w:rsid w:val="6DEE0815"/>
    <w:rsid w:val="6FD7367F"/>
    <w:rsid w:val="6FF6ABF9"/>
    <w:rsid w:val="7027743B"/>
    <w:rsid w:val="70D8B9CA"/>
    <w:rsid w:val="7288F7C3"/>
    <w:rsid w:val="72BD3D98"/>
    <w:rsid w:val="731BE280"/>
    <w:rsid w:val="73380BC8"/>
    <w:rsid w:val="7338544F"/>
    <w:rsid w:val="735C8C48"/>
    <w:rsid w:val="7381963E"/>
    <w:rsid w:val="7424259F"/>
    <w:rsid w:val="7425548F"/>
    <w:rsid w:val="74A67A00"/>
    <w:rsid w:val="74AD2033"/>
    <w:rsid w:val="74AF4729"/>
    <w:rsid w:val="751CEB74"/>
    <w:rsid w:val="7526922D"/>
    <w:rsid w:val="7536402E"/>
    <w:rsid w:val="75BD350C"/>
    <w:rsid w:val="7605B037"/>
    <w:rsid w:val="76410FDE"/>
    <w:rsid w:val="76464575"/>
    <w:rsid w:val="765E8390"/>
    <w:rsid w:val="765F7221"/>
    <w:rsid w:val="76A6A8DA"/>
    <w:rsid w:val="779DD7CD"/>
    <w:rsid w:val="7815D218"/>
    <w:rsid w:val="7843D980"/>
    <w:rsid w:val="785FA048"/>
    <w:rsid w:val="78EC2874"/>
    <w:rsid w:val="78F249F4"/>
    <w:rsid w:val="790A9B98"/>
    <w:rsid w:val="7989C439"/>
    <w:rsid w:val="799D842E"/>
    <w:rsid w:val="79D097BB"/>
    <w:rsid w:val="7A42348B"/>
    <w:rsid w:val="7C2A7C15"/>
    <w:rsid w:val="7CC70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D2E85"/>
  <w15:docId w15:val="{F9ED39B8-03A1-4DAA-9E7D-9375F749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E84"/>
    <w:rPr>
      <w:rFonts w:eastAsia="Segoe UI Symbol" w:cs="Segoe UI Symbol"/>
    </w:rPr>
  </w:style>
  <w:style w:type="paragraph" w:styleId="Heading1">
    <w:name w:val="heading 1"/>
    <w:basedOn w:val="Normal"/>
    <w:next w:val="Normal"/>
    <w:link w:val="Heading1Char"/>
    <w:uiPriority w:val="9"/>
    <w:qFormat/>
    <w:rsid w:val="00BF11AF"/>
    <w:pPr>
      <w:keepNext/>
      <w:overflowPunct w:val="0"/>
      <w:autoSpaceDE w:val="0"/>
      <w:autoSpaceDN w:val="0"/>
      <w:adjustRightInd w:val="0"/>
      <w:textAlignment w:val="baseline"/>
      <w:outlineLvl w:val="0"/>
    </w:pPr>
    <w:rPr>
      <w:rFonts w:asciiTheme="minorHAnsi" w:hAnsiTheme="minorHAnsi"/>
      <w:b/>
      <w:noProof/>
      <w:szCs w:val="20"/>
    </w:rPr>
  </w:style>
  <w:style w:type="paragraph" w:styleId="Heading2">
    <w:name w:val="heading 2"/>
    <w:basedOn w:val="Normal"/>
    <w:next w:val="Normal"/>
    <w:link w:val="Heading2Char"/>
    <w:uiPriority w:val="9"/>
    <w:unhideWhenUsed/>
    <w:qFormat/>
    <w:rsid w:val="009D7109"/>
    <w:pPr>
      <w:keepNext/>
      <w:overflowPunct w:val="0"/>
      <w:autoSpaceDE w:val="0"/>
      <w:autoSpaceDN w:val="0"/>
      <w:adjustRightInd w:val="0"/>
      <w:textAlignment w:val="baseline"/>
      <w:outlineLvl w:val="1"/>
    </w:pPr>
    <w:rPr>
      <w:b/>
      <w:color w:val="1A2954" w:themeColor="text2"/>
      <w:szCs w:val="20"/>
    </w:rPr>
  </w:style>
  <w:style w:type="paragraph" w:styleId="Heading3">
    <w:name w:val="heading 3"/>
    <w:basedOn w:val="Normal"/>
    <w:next w:val="Normal"/>
    <w:link w:val="Heading3Char"/>
    <w:uiPriority w:val="9"/>
    <w:unhideWhenUsed/>
    <w:qFormat/>
    <w:rsid w:val="008F159E"/>
    <w:pPr>
      <w:keepNext/>
      <w:overflowPunct w:val="0"/>
      <w:autoSpaceDE w:val="0"/>
      <w:autoSpaceDN w:val="0"/>
      <w:adjustRightInd w:val="0"/>
      <w:spacing w:before="100" w:beforeAutospacing="1" w:after="100" w:afterAutospacing="1"/>
      <w:textAlignment w:val="baseline"/>
      <w:outlineLvl w:val="2"/>
    </w:pPr>
    <w:rPr>
      <w:rFonts w:cs="Arial"/>
      <w:b/>
      <w:szCs w:val="20"/>
    </w:rPr>
  </w:style>
  <w:style w:type="paragraph" w:styleId="Heading4">
    <w:name w:val="heading 4"/>
    <w:basedOn w:val="Normal"/>
    <w:next w:val="Normal"/>
    <w:link w:val="Heading4Char"/>
    <w:uiPriority w:val="9"/>
    <w:semiHidden/>
    <w:unhideWhenUsed/>
    <w:qFormat/>
    <w:rsid w:val="006C7CB9"/>
    <w:pPr>
      <w:keepNext/>
      <w:overflowPunct w:val="0"/>
      <w:autoSpaceDE w:val="0"/>
      <w:autoSpaceDN w:val="0"/>
      <w:adjustRightInd w:val="0"/>
      <w:spacing w:before="240"/>
      <w:jc w:val="both"/>
      <w:textAlignment w:val="baseline"/>
      <w:outlineLvl w:val="3"/>
    </w:pPr>
    <w:rPr>
      <w:szCs w:val="20"/>
    </w:rPr>
  </w:style>
  <w:style w:type="paragraph" w:styleId="Heading5">
    <w:name w:val="heading 5"/>
    <w:basedOn w:val="Normal"/>
    <w:next w:val="Normal"/>
    <w:link w:val="Heading5Char"/>
    <w:uiPriority w:val="9"/>
    <w:semiHidden/>
    <w:unhideWhenUsed/>
    <w:qFormat/>
    <w:rsid w:val="006C7CB9"/>
    <w:pPr>
      <w:keepNext/>
      <w:framePr w:hSpace="180" w:wrap="notBeside" w:vAnchor="text" w:hAnchor="margin" w:y="181"/>
      <w:overflowPunct w:val="0"/>
      <w:autoSpaceDE w:val="0"/>
      <w:autoSpaceDN w:val="0"/>
      <w:adjustRightInd w:val="0"/>
      <w:textAlignment w:val="baseline"/>
      <w:outlineLvl w:val="4"/>
    </w:pPr>
    <w:rPr>
      <w:rFonts w:ascii="Verdana" w:hAnsi="Verdana" w:cs="Verdana"/>
      <w:b/>
      <w:bCs/>
      <w:sz w:val="16"/>
      <w:szCs w:val="16"/>
    </w:rPr>
  </w:style>
  <w:style w:type="paragraph" w:styleId="Heading6">
    <w:name w:val="heading 6"/>
    <w:basedOn w:val="Normal"/>
    <w:next w:val="Normal"/>
    <w:link w:val="Heading6Char"/>
    <w:uiPriority w:val="9"/>
    <w:semiHidden/>
    <w:unhideWhenUsed/>
    <w:qFormat/>
    <w:rsid w:val="006C7CB9"/>
    <w:pPr>
      <w:keepNext/>
      <w:outlineLvl w:val="5"/>
    </w:pPr>
    <w:rPr>
      <w:b/>
      <w:bCs/>
      <w:u w:val="single"/>
    </w:rPr>
  </w:style>
  <w:style w:type="paragraph" w:styleId="Heading7">
    <w:name w:val="heading 7"/>
    <w:basedOn w:val="Normal"/>
    <w:next w:val="Normal"/>
    <w:link w:val="Heading7Char"/>
    <w:qFormat/>
    <w:rsid w:val="006C7CB9"/>
    <w:pPr>
      <w:keepNext/>
      <w:tabs>
        <w:tab w:val="left" w:pos="720"/>
      </w:tabs>
      <w:overflowPunct w:val="0"/>
      <w:autoSpaceDE w:val="0"/>
      <w:autoSpaceDN w:val="0"/>
      <w:adjustRightInd w:val="0"/>
      <w:jc w:val="both"/>
      <w:textAlignment w:val="baseline"/>
      <w:outlineLvl w:val="6"/>
    </w:pPr>
    <w:rPr>
      <w:b/>
      <w:bCs/>
      <w:szCs w:val="20"/>
      <w:u w:val="single"/>
    </w:rPr>
  </w:style>
  <w:style w:type="paragraph" w:styleId="Heading8">
    <w:name w:val="heading 8"/>
    <w:basedOn w:val="Normal"/>
    <w:next w:val="Normal"/>
    <w:link w:val="Heading8Char"/>
    <w:qFormat/>
    <w:rsid w:val="006C7CB9"/>
    <w:pPr>
      <w:keepNext/>
      <w:jc w:val="center"/>
      <w:outlineLvl w:val="7"/>
    </w:pPr>
    <w:rPr>
      <w:b/>
      <w:bCs/>
      <w:sz w:val="28"/>
    </w:rPr>
  </w:style>
  <w:style w:type="paragraph" w:styleId="Heading9">
    <w:name w:val="heading 9"/>
    <w:basedOn w:val="Normal"/>
    <w:next w:val="Normal"/>
    <w:link w:val="Heading9Char"/>
    <w:qFormat/>
    <w:rsid w:val="006C7CB9"/>
    <w:pPr>
      <w:keepNext/>
      <w:overflowPunct w:val="0"/>
      <w:autoSpaceDE w:val="0"/>
      <w:autoSpaceDN w:val="0"/>
      <w:adjustRightInd w:val="0"/>
      <w:jc w:val="right"/>
      <w:textAlignment w:val="baseline"/>
      <w:outlineLvl w:val="8"/>
    </w:pPr>
    <w:rPr>
      <w: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C7CB9"/>
    <w:pPr>
      <w:overflowPunct w:val="0"/>
      <w:autoSpaceDE w:val="0"/>
      <w:autoSpaceDN w:val="0"/>
      <w:adjustRightInd w:val="0"/>
      <w:jc w:val="center"/>
      <w:textAlignment w:val="baseline"/>
    </w:pPr>
    <w:rPr>
      <w:b/>
      <w:szCs w:val="20"/>
    </w:rPr>
  </w:style>
  <w:style w:type="character" w:customStyle="1" w:styleId="Heading1Char">
    <w:name w:val="Heading 1 Char"/>
    <w:basedOn w:val="DefaultParagraphFont"/>
    <w:link w:val="Heading1"/>
    <w:rsid w:val="00BF11AF"/>
    <w:rPr>
      <w:rFonts w:eastAsia="Segoe UI Symbol" w:cs="Segoe UI Symbol"/>
      <w:b/>
      <w:noProof/>
      <w:sz w:val="24"/>
      <w:szCs w:val="20"/>
    </w:rPr>
  </w:style>
  <w:style w:type="character" w:customStyle="1" w:styleId="Heading2Char">
    <w:name w:val="Heading 2 Char"/>
    <w:basedOn w:val="DefaultParagraphFont"/>
    <w:link w:val="Heading2"/>
    <w:uiPriority w:val="9"/>
    <w:rsid w:val="009D7109"/>
    <w:rPr>
      <w:rFonts w:ascii="Calibri" w:eastAsia="Times New Roman" w:hAnsi="Calibri" w:cs="Times New Roman"/>
      <w:b/>
      <w:color w:val="1A2954" w:themeColor="text2"/>
      <w:sz w:val="24"/>
      <w:szCs w:val="20"/>
    </w:rPr>
  </w:style>
  <w:style w:type="character" w:customStyle="1" w:styleId="Heading3Char">
    <w:name w:val="Heading 3 Char"/>
    <w:basedOn w:val="DefaultParagraphFont"/>
    <w:link w:val="Heading3"/>
    <w:rsid w:val="008F159E"/>
    <w:rPr>
      <w:rFonts w:ascii="Arial" w:eastAsia="Segoe UI Symbol" w:hAnsi="Arial" w:cs="Arial"/>
      <w:b/>
      <w:sz w:val="24"/>
      <w:szCs w:val="20"/>
    </w:rPr>
  </w:style>
  <w:style w:type="character" w:customStyle="1" w:styleId="Heading4Char">
    <w:name w:val="Heading 4 Char"/>
    <w:basedOn w:val="DefaultParagraphFont"/>
    <w:link w:val="Heading4"/>
    <w:rsid w:val="006C7CB9"/>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6C7CB9"/>
    <w:rPr>
      <w:rFonts w:ascii="Verdana" w:eastAsia="Segoe UI Symbol" w:hAnsi="Verdana" w:cs="Verdana"/>
      <w:b/>
      <w:bCs/>
      <w:sz w:val="16"/>
      <w:szCs w:val="16"/>
    </w:rPr>
  </w:style>
  <w:style w:type="character" w:customStyle="1" w:styleId="Heading6Char">
    <w:name w:val="Heading 6 Char"/>
    <w:basedOn w:val="DefaultParagraphFont"/>
    <w:link w:val="Heading6"/>
    <w:rsid w:val="006C7CB9"/>
    <w:rPr>
      <w:rFonts w:ascii="Times New Roman" w:eastAsia="Times New Roman" w:hAnsi="Times New Roman" w:cs="Times New Roman"/>
      <w:b/>
      <w:bCs/>
      <w:sz w:val="24"/>
      <w:szCs w:val="24"/>
      <w:u w:val="single"/>
    </w:rPr>
  </w:style>
  <w:style w:type="character" w:customStyle="1" w:styleId="Heading7Char">
    <w:name w:val="Heading 7 Char"/>
    <w:basedOn w:val="DefaultParagraphFont"/>
    <w:link w:val="Heading7"/>
    <w:rsid w:val="006C7CB9"/>
    <w:rPr>
      <w:rFonts w:ascii="Times New Roman" w:eastAsia="Times New Roman" w:hAnsi="Times New Roman" w:cs="Times New Roman"/>
      <w:b/>
      <w:bCs/>
      <w:sz w:val="24"/>
      <w:szCs w:val="20"/>
      <w:u w:val="single"/>
    </w:rPr>
  </w:style>
  <w:style w:type="character" w:customStyle="1" w:styleId="Heading8Char">
    <w:name w:val="Heading 8 Char"/>
    <w:basedOn w:val="DefaultParagraphFont"/>
    <w:link w:val="Heading8"/>
    <w:rsid w:val="006C7CB9"/>
    <w:rPr>
      <w:rFonts w:ascii="Times New Roman" w:eastAsia="Times New Roman" w:hAnsi="Times New Roman" w:cs="Times New Roman"/>
      <w:b/>
      <w:bCs/>
      <w:sz w:val="28"/>
      <w:szCs w:val="24"/>
    </w:rPr>
  </w:style>
  <w:style w:type="character" w:customStyle="1" w:styleId="Heading9Char">
    <w:name w:val="Heading 9 Char"/>
    <w:basedOn w:val="DefaultParagraphFont"/>
    <w:link w:val="Heading9"/>
    <w:rsid w:val="006C7CB9"/>
    <w:rPr>
      <w:rFonts w:ascii="Times New Roman" w:eastAsia="Times New Roman" w:hAnsi="Times New Roman" w:cs="Times New Roman"/>
      <w:i/>
      <w:iCs/>
      <w:szCs w:val="20"/>
    </w:rPr>
  </w:style>
  <w:style w:type="character" w:styleId="FollowedHyperlink">
    <w:name w:val="FollowedHyperlink"/>
    <w:rsid w:val="006C7CB9"/>
    <w:rPr>
      <w:color w:val="800080"/>
      <w:u w:val="single"/>
    </w:rPr>
  </w:style>
  <w:style w:type="paragraph" w:styleId="Footer">
    <w:name w:val="footer"/>
    <w:aliases w:val="Footer Char1,Footer Char Char"/>
    <w:basedOn w:val="Normal"/>
    <w:link w:val="FooterChar"/>
    <w:uiPriority w:val="99"/>
    <w:rsid w:val="006C7CB9"/>
    <w:pPr>
      <w:tabs>
        <w:tab w:val="center" w:pos="4320"/>
        <w:tab w:val="right" w:pos="8640"/>
      </w:tabs>
      <w:overflowPunct w:val="0"/>
      <w:autoSpaceDE w:val="0"/>
      <w:autoSpaceDN w:val="0"/>
      <w:adjustRightInd w:val="0"/>
      <w:textAlignment w:val="baseline"/>
    </w:pPr>
    <w:rPr>
      <w:szCs w:val="20"/>
    </w:rPr>
  </w:style>
  <w:style w:type="character" w:customStyle="1" w:styleId="FooterChar">
    <w:name w:val="Footer Char"/>
    <w:aliases w:val="Footer Char1 Char,Footer Char Char Char"/>
    <w:basedOn w:val="DefaultParagraphFont"/>
    <w:link w:val="Footer"/>
    <w:uiPriority w:val="99"/>
    <w:rsid w:val="006C7CB9"/>
    <w:rPr>
      <w:rFonts w:ascii="Times New Roman" w:eastAsia="Times New Roman" w:hAnsi="Times New Roman" w:cs="Times New Roman"/>
      <w:sz w:val="24"/>
      <w:szCs w:val="20"/>
    </w:rPr>
  </w:style>
  <w:style w:type="character" w:styleId="Hyperlink">
    <w:name w:val="Hyperlink"/>
    <w:uiPriority w:val="99"/>
    <w:rsid w:val="006C7CB9"/>
    <w:rPr>
      <w:color w:val="0000FF"/>
      <w:u w:val="single"/>
    </w:rPr>
  </w:style>
  <w:style w:type="paragraph" w:styleId="BodyText3">
    <w:name w:val="Body Text 3"/>
    <w:basedOn w:val="Normal"/>
    <w:link w:val="BodyText3Char"/>
    <w:rsid w:val="006C7CB9"/>
    <w:pPr>
      <w:overflowPunct w:val="0"/>
      <w:autoSpaceDE w:val="0"/>
      <w:autoSpaceDN w:val="0"/>
      <w:adjustRightInd w:val="0"/>
      <w:jc w:val="both"/>
      <w:textAlignment w:val="baseline"/>
    </w:pPr>
    <w:rPr>
      <w:szCs w:val="20"/>
    </w:rPr>
  </w:style>
  <w:style w:type="character" w:customStyle="1" w:styleId="BodyText3Char">
    <w:name w:val="Body Text 3 Char"/>
    <w:basedOn w:val="DefaultParagraphFont"/>
    <w:link w:val="BodyText3"/>
    <w:rsid w:val="006C7CB9"/>
    <w:rPr>
      <w:rFonts w:ascii="Times New Roman" w:eastAsia="Times New Roman" w:hAnsi="Times New Roman" w:cs="Times New Roman"/>
      <w:sz w:val="24"/>
      <w:szCs w:val="20"/>
    </w:rPr>
  </w:style>
  <w:style w:type="paragraph" w:styleId="BodyText">
    <w:name w:val="Body Text"/>
    <w:basedOn w:val="Normal"/>
    <w:link w:val="BodyTextChar"/>
    <w:rsid w:val="006C7CB9"/>
    <w:pPr>
      <w:overflowPunct w:val="0"/>
      <w:autoSpaceDE w:val="0"/>
      <w:autoSpaceDN w:val="0"/>
      <w:adjustRightInd w:val="0"/>
      <w:jc w:val="center"/>
      <w:textAlignment w:val="baseline"/>
    </w:pPr>
    <w:rPr>
      <w:rFonts w:ascii="Symbol" w:hAnsi="Symbol" w:cs="Symbol"/>
      <w:b/>
      <w:bCs/>
      <w:szCs w:val="20"/>
    </w:rPr>
  </w:style>
  <w:style w:type="character" w:customStyle="1" w:styleId="BodyTextChar">
    <w:name w:val="Body Text Char"/>
    <w:basedOn w:val="DefaultParagraphFont"/>
    <w:link w:val="BodyText"/>
    <w:rsid w:val="006C7CB9"/>
    <w:rPr>
      <w:rFonts w:ascii="Symbol" w:eastAsia="Segoe UI Symbol" w:hAnsi="Symbol" w:cs="Symbol"/>
      <w:b/>
      <w:bCs/>
      <w:sz w:val="24"/>
      <w:szCs w:val="20"/>
    </w:rPr>
  </w:style>
  <w:style w:type="paragraph" w:styleId="BodyText2">
    <w:name w:val="Body Text 2"/>
    <w:basedOn w:val="Normal"/>
    <w:link w:val="BodyText2Char"/>
    <w:rsid w:val="006C7CB9"/>
    <w:pPr>
      <w:overflowPunct w:val="0"/>
      <w:autoSpaceDE w:val="0"/>
      <w:autoSpaceDN w:val="0"/>
      <w:adjustRightInd w:val="0"/>
      <w:ind w:left="720"/>
      <w:textAlignment w:val="baseline"/>
    </w:pPr>
    <w:rPr>
      <w:i/>
      <w:szCs w:val="20"/>
    </w:rPr>
  </w:style>
  <w:style w:type="character" w:customStyle="1" w:styleId="BodyText2Char">
    <w:name w:val="Body Text 2 Char"/>
    <w:basedOn w:val="DefaultParagraphFont"/>
    <w:link w:val="BodyText2"/>
    <w:rsid w:val="006C7CB9"/>
    <w:rPr>
      <w:rFonts w:ascii="Times New Roman" w:eastAsia="Times New Roman" w:hAnsi="Times New Roman" w:cs="Times New Roman"/>
      <w:i/>
      <w:sz w:val="24"/>
      <w:szCs w:val="20"/>
    </w:rPr>
  </w:style>
  <w:style w:type="character" w:customStyle="1" w:styleId="TitleChar">
    <w:name w:val="Title Char"/>
    <w:basedOn w:val="DefaultParagraphFont"/>
    <w:link w:val="Title"/>
    <w:rsid w:val="006C7CB9"/>
    <w:rPr>
      <w:rFonts w:ascii="Times New Roman" w:eastAsia="Times New Roman" w:hAnsi="Times New Roman" w:cs="Times New Roman"/>
      <w:b/>
      <w:sz w:val="24"/>
      <w:szCs w:val="20"/>
    </w:rPr>
  </w:style>
  <w:style w:type="paragraph" w:styleId="FootnoteText">
    <w:name w:val="footnote text"/>
    <w:basedOn w:val="Normal"/>
    <w:link w:val="FootnoteTextChar"/>
    <w:uiPriority w:val="99"/>
    <w:rsid w:val="006C7CB9"/>
    <w:pPr>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uiPriority w:val="99"/>
    <w:rsid w:val="006C7CB9"/>
    <w:rPr>
      <w:rFonts w:ascii="Times New Roman" w:eastAsia="Times New Roman" w:hAnsi="Times New Roman" w:cs="Times New Roman"/>
      <w:sz w:val="20"/>
      <w:szCs w:val="20"/>
    </w:rPr>
  </w:style>
  <w:style w:type="character" w:styleId="PageNumber">
    <w:name w:val="page number"/>
    <w:basedOn w:val="DefaultParagraphFont"/>
    <w:rsid w:val="006C7CB9"/>
  </w:style>
  <w:style w:type="paragraph" w:styleId="BodyTextIndent">
    <w:name w:val="Body Text Indent"/>
    <w:basedOn w:val="Normal"/>
    <w:link w:val="BodyTextIndentChar"/>
    <w:rsid w:val="006C7CB9"/>
    <w:pPr>
      <w:ind w:left="1440"/>
    </w:pPr>
    <w:rPr>
      <w:b/>
      <w:bCs/>
      <w:i/>
      <w:iCs/>
    </w:rPr>
  </w:style>
  <w:style w:type="character" w:customStyle="1" w:styleId="BodyTextIndentChar">
    <w:name w:val="Body Text Indent Char"/>
    <w:basedOn w:val="DefaultParagraphFont"/>
    <w:link w:val="BodyTextIndent"/>
    <w:rsid w:val="006C7CB9"/>
    <w:rPr>
      <w:rFonts w:ascii="Times New Roman" w:eastAsia="Times New Roman" w:hAnsi="Times New Roman" w:cs="Times New Roman"/>
      <w:b/>
      <w:bCs/>
      <w:i/>
      <w:iCs/>
      <w:sz w:val="24"/>
      <w:szCs w:val="24"/>
    </w:rPr>
  </w:style>
  <w:style w:type="paragraph" w:styleId="BalloonText">
    <w:name w:val="Balloon Text"/>
    <w:basedOn w:val="Normal"/>
    <w:link w:val="BalloonTextChar"/>
    <w:semiHidden/>
    <w:rsid w:val="006C7CB9"/>
    <w:rPr>
      <w:rFonts w:ascii="Verdana" w:hAnsi="Verdana" w:cs="Symbol"/>
      <w:sz w:val="18"/>
      <w:szCs w:val="16"/>
    </w:rPr>
  </w:style>
  <w:style w:type="character" w:customStyle="1" w:styleId="BalloonTextChar">
    <w:name w:val="Balloon Text Char"/>
    <w:basedOn w:val="DefaultParagraphFont"/>
    <w:link w:val="BalloonText"/>
    <w:semiHidden/>
    <w:rsid w:val="006C7CB9"/>
    <w:rPr>
      <w:rFonts w:ascii="Verdana" w:eastAsia="Segoe UI Symbol" w:hAnsi="Verdana" w:cs="Symbol"/>
      <w:sz w:val="18"/>
      <w:szCs w:val="16"/>
    </w:rPr>
  </w:style>
  <w:style w:type="paragraph" w:styleId="BlockText">
    <w:name w:val="Block Text"/>
    <w:basedOn w:val="Normal"/>
    <w:rsid w:val="006C7CB9"/>
    <w:pPr>
      <w:tabs>
        <w:tab w:val="left" w:pos="1080"/>
      </w:tabs>
      <w:ind w:left="720" w:right="-360"/>
    </w:pPr>
  </w:style>
  <w:style w:type="paragraph" w:styleId="BodyTextIndent2">
    <w:name w:val="Body Text Indent 2"/>
    <w:basedOn w:val="Normal"/>
    <w:link w:val="BodyTextIndent2Char"/>
    <w:rsid w:val="006C7CB9"/>
    <w:pPr>
      <w:ind w:left="1440"/>
    </w:pPr>
    <w:rPr>
      <w:bCs/>
      <w:u w:val="single"/>
    </w:rPr>
  </w:style>
  <w:style w:type="character" w:customStyle="1" w:styleId="BodyTextIndent2Char">
    <w:name w:val="Body Text Indent 2 Char"/>
    <w:basedOn w:val="DefaultParagraphFont"/>
    <w:link w:val="BodyTextIndent2"/>
    <w:rsid w:val="006C7CB9"/>
    <w:rPr>
      <w:rFonts w:ascii="Times New Roman" w:eastAsia="Times New Roman" w:hAnsi="Times New Roman" w:cs="Times New Roman"/>
      <w:bCs/>
      <w:sz w:val="24"/>
      <w:szCs w:val="24"/>
      <w:u w:val="single"/>
    </w:rPr>
  </w:style>
  <w:style w:type="paragraph" w:styleId="BodyTextIndent3">
    <w:name w:val="Body Text Indent 3"/>
    <w:basedOn w:val="Normal"/>
    <w:link w:val="BodyTextIndent3Char"/>
    <w:rsid w:val="006C7CB9"/>
    <w:pPr>
      <w:tabs>
        <w:tab w:val="left" w:pos="720"/>
      </w:tabs>
      <w:autoSpaceDE w:val="0"/>
      <w:autoSpaceDN w:val="0"/>
      <w:adjustRightInd w:val="0"/>
      <w:ind w:left="720"/>
    </w:pPr>
  </w:style>
  <w:style w:type="character" w:customStyle="1" w:styleId="BodyTextIndent3Char">
    <w:name w:val="Body Text Indent 3 Char"/>
    <w:basedOn w:val="DefaultParagraphFont"/>
    <w:link w:val="BodyTextIndent3"/>
    <w:rsid w:val="006C7CB9"/>
    <w:rPr>
      <w:rFonts w:ascii="Times New Roman" w:eastAsia="Times New Roman" w:hAnsi="Times New Roman" w:cs="Times New Roman"/>
      <w:sz w:val="24"/>
      <w:szCs w:val="24"/>
    </w:rPr>
  </w:style>
  <w:style w:type="paragraph" w:customStyle="1" w:styleId="MMTopic1">
    <w:name w:val="MM Topic 1"/>
    <w:basedOn w:val="BodyText"/>
    <w:rsid w:val="006C7CB9"/>
    <w:pPr>
      <w:numPr>
        <w:numId w:val="1"/>
      </w:numPr>
      <w:overflowPunct/>
      <w:autoSpaceDE/>
      <w:autoSpaceDN/>
      <w:adjustRightInd/>
      <w:spacing w:after="120"/>
      <w:jc w:val="left"/>
      <w:textAlignment w:val="auto"/>
    </w:pPr>
    <w:rPr>
      <w:rFonts w:ascii="Segoe UI Symbol" w:hAnsi="Segoe UI Symbol" w:cs="Segoe UI Symbol"/>
      <w:b w:val="0"/>
      <w:bCs w:val="0"/>
      <w:szCs w:val="24"/>
    </w:rPr>
  </w:style>
  <w:style w:type="paragraph" w:customStyle="1" w:styleId="MMTopic2">
    <w:name w:val="MM Topic 2"/>
    <w:basedOn w:val="BodyText"/>
    <w:rsid w:val="006C7CB9"/>
    <w:pPr>
      <w:numPr>
        <w:ilvl w:val="1"/>
        <w:numId w:val="1"/>
      </w:numPr>
      <w:overflowPunct/>
      <w:autoSpaceDE/>
      <w:autoSpaceDN/>
      <w:adjustRightInd/>
      <w:spacing w:after="120"/>
      <w:jc w:val="left"/>
      <w:textAlignment w:val="auto"/>
    </w:pPr>
    <w:rPr>
      <w:rFonts w:ascii="Segoe UI Symbol" w:hAnsi="Segoe UI Symbol" w:cs="Segoe UI Symbol"/>
      <w:b w:val="0"/>
      <w:bCs w:val="0"/>
      <w:szCs w:val="24"/>
    </w:rPr>
  </w:style>
  <w:style w:type="paragraph" w:customStyle="1" w:styleId="MMTopic3">
    <w:name w:val="MM Topic 3"/>
    <w:basedOn w:val="BodyText"/>
    <w:rsid w:val="006C7CB9"/>
    <w:pPr>
      <w:numPr>
        <w:ilvl w:val="2"/>
        <w:numId w:val="1"/>
      </w:numPr>
      <w:overflowPunct/>
      <w:autoSpaceDE/>
      <w:autoSpaceDN/>
      <w:adjustRightInd/>
      <w:spacing w:after="120"/>
      <w:jc w:val="left"/>
      <w:textAlignment w:val="auto"/>
    </w:pPr>
    <w:rPr>
      <w:rFonts w:ascii="Segoe UI Symbol" w:hAnsi="Segoe UI Symbol" w:cs="Segoe UI Symbol"/>
      <w:b w:val="0"/>
      <w:bCs w:val="0"/>
      <w:szCs w:val="24"/>
    </w:rPr>
  </w:style>
  <w:style w:type="paragraph" w:customStyle="1" w:styleId="MMTopic4">
    <w:name w:val="MM Topic 4"/>
    <w:basedOn w:val="BodyText"/>
    <w:rsid w:val="006C7CB9"/>
    <w:pPr>
      <w:numPr>
        <w:ilvl w:val="3"/>
        <w:numId w:val="1"/>
      </w:numPr>
      <w:overflowPunct/>
      <w:autoSpaceDE/>
      <w:autoSpaceDN/>
      <w:adjustRightInd/>
      <w:spacing w:after="120"/>
      <w:jc w:val="left"/>
      <w:textAlignment w:val="auto"/>
    </w:pPr>
    <w:rPr>
      <w:rFonts w:ascii="Segoe UI Symbol" w:hAnsi="Segoe UI Symbol" w:cs="Segoe UI Symbol"/>
      <w:b w:val="0"/>
      <w:bCs w:val="0"/>
      <w:szCs w:val="24"/>
    </w:rPr>
  </w:style>
  <w:style w:type="paragraph" w:customStyle="1" w:styleId="MMTopic5">
    <w:name w:val="MM Topic 5"/>
    <w:basedOn w:val="BodyText"/>
    <w:rsid w:val="006C7CB9"/>
    <w:pPr>
      <w:numPr>
        <w:ilvl w:val="4"/>
        <w:numId w:val="1"/>
      </w:numPr>
      <w:overflowPunct/>
      <w:autoSpaceDE/>
      <w:autoSpaceDN/>
      <w:adjustRightInd/>
      <w:spacing w:after="120"/>
      <w:jc w:val="left"/>
      <w:textAlignment w:val="auto"/>
    </w:pPr>
    <w:rPr>
      <w:rFonts w:ascii="Segoe UI Symbol" w:hAnsi="Segoe UI Symbol" w:cs="Segoe UI Symbol"/>
      <w:b w:val="0"/>
      <w:bCs w:val="0"/>
      <w:szCs w:val="24"/>
    </w:rPr>
  </w:style>
  <w:style w:type="paragraph" w:customStyle="1" w:styleId="MMTopic6">
    <w:name w:val="MM Topic 6"/>
    <w:basedOn w:val="Normal"/>
    <w:rsid w:val="006C7CB9"/>
    <w:pPr>
      <w:numPr>
        <w:ilvl w:val="5"/>
        <w:numId w:val="1"/>
      </w:numPr>
    </w:pPr>
  </w:style>
  <w:style w:type="paragraph" w:customStyle="1" w:styleId="MMTopic7">
    <w:name w:val="MM Topic 7"/>
    <w:basedOn w:val="Normal"/>
    <w:rsid w:val="006C7CB9"/>
    <w:pPr>
      <w:numPr>
        <w:ilvl w:val="6"/>
        <w:numId w:val="1"/>
      </w:numPr>
    </w:pPr>
  </w:style>
  <w:style w:type="paragraph" w:customStyle="1" w:styleId="MMTopic8">
    <w:name w:val="MM Topic 8"/>
    <w:basedOn w:val="Normal"/>
    <w:rsid w:val="006C7CB9"/>
    <w:pPr>
      <w:numPr>
        <w:ilvl w:val="7"/>
        <w:numId w:val="1"/>
      </w:numPr>
    </w:pPr>
  </w:style>
  <w:style w:type="paragraph" w:customStyle="1" w:styleId="MMTopic9">
    <w:name w:val="MM Topic 9"/>
    <w:basedOn w:val="Normal"/>
    <w:rsid w:val="006C7CB9"/>
    <w:pPr>
      <w:numPr>
        <w:ilvl w:val="8"/>
        <w:numId w:val="1"/>
      </w:numPr>
    </w:pPr>
  </w:style>
  <w:style w:type="paragraph" w:styleId="CommentText">
    <w:name w:val="annotation text"/>
    <w:basedOn w:val="Normal"/>
    <w:link w:val="CommentTextChar"/>
    <w:uiPriority w:val="99"/>
    <w:unhideWhenUsed/>
    <w:rsid w:val="006C7CB9"/>
    <w:rPr>
      <w:sz w:val="20"/>
      <w:szCs w:val="20"/>
    </w:rPr>
  </w:style>
  <w:style w:type="character" w:customStyle="1" w:styleId="CommentTextChar">
    <w:name w:val="Comment Text Char"/>
    <w:basedOn w:val="DefaultParagraphFont"/>
    <w:link w:val="CommentText"/>
    <w:uiPriority w:val="99"/>
    <w:rsid w:val="006C7C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C7CB9"/>
    <w:rPr>
      <w:b/>
      <w:bCs/>
    </w:rPr>
  </w:style>
  <w:style w:type="character" w:customStyle="1" w:styleId="CommentSubjectChar">
    <w:name w:val="Comment Subject Char"/>
    <w:basedOn w:val="CommentTextChar"/>
    <w:link w:val="CommentSubject"/>
    <w:semiHidden/>
    <w:rsid w:val="006C7CB9"/>
    <w:rPr>
      <w:rFonts w:ascii="Times New Roman" w:eastAsia="Times New Roman" w:hAnsi="Times New Roman" w:cs="Times New Roman"/>
      <w:b/>
      <w:bCs/>
      <w:sz w:val="20"/>
      <w:szCs w:val="20"/>
    </w:rPr>
  </w:style>
  <w:style w:type="paragraph" w:customStyle="1" w:styleId="xl22">
    <w:name w:val="xl22"/>
    <w:basedOn w:val="Normal"/>
    <w:rsid w:val="006C7CB9"/>
    <w:pPr>
      <w:pBdr>
        <w:top w:val="single" w:sz="12" w:space="0" w:color="auto"/>
        <w:left w:val="single" w:sz="12" w:space="0" w:color="auto"/>
        <w:bottom w:val="single" w:sz="4" w:space="0" w:color="auto"/>
      </w:pBdr>
      <w:spacing w:before="100" w:beforeAutospacing="1" w:after="100" w:afterAutospacing="1"/>
    </w:pPr>
    <w:rPr>
      <w:rFonts w:eastAsia="Arial Unicode MS"/>
      <w:sz w:val="16"/>
      <w:szCs w:val="16"/>
    </w:rPr>
  </w:style>
  <w:style w:type="paragraph" w:customStyle="1" w:styleId="xl23">
    <w:name w:val="xl23"/>
    <w:basedOn w:val="Normal"/>
    <w:rsid w:val="006C7CB9"/>
    <w:pPr>
      <w:pBdr>
        <w:top w:val="single" w:sz="12" w:space="0" w:color="auto"/>
        <w:left w:val="single" w:sz="12" w:space="0" w:color="auto"/>
        <w:bottom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24">
    <w:name w:val="xl24"/>
    <w:basedOn w:val="Normal"/>
    <w:rsid w:val="006C7CB9"/>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25">
    <w:name w:val="xl25"/>
    <w:basedOn w:val="Normal"/>
    <w:rsid w:val="006C7CB9"/>
    <w:pPr>
      <w:pBdr>
        <w:top w:val="single" w:sz="12" w:space="0" w:color="auto"/>
        <w:left w:val="single" w:sz="4" w:space="0" w:color="auto"/>
        <w:bottom w:val="single" w:sz="4" w:space="0" w:color="auto"/>
        <w:right w:val="single" w:sz="12" w:space="0" w:color="auto"/>
      </w:pBdr>
      <w:spacing w:before="100" w:beforeAutospacing="1" w:after="100" w:afterAutospacing="1"/>
      <w:jc w:val="center"/>
    </w:pPr>
    <w:rPr>
      <w:rFonts w:eastAsia="Arial Unicode MS"/>
      <w:b/>
      <w:bCs/>
      <w:sz w:val="16"/>
      <w:szCs w:val="16"/>
    </w:rPr>
  </w:style>
  <w:style w:type="paragraph" w:customStyle="1" w:styleId="xl26">
    <w:name w:val="xl26"/>
    <w:basedOn w:val="Normal"/>
    <w:rsid w:val="006C7CB9"/>
    <w:pPr>
      <w:spacing w:before="100" w:beforeAutospacing="1" w:after="100" w:afterAutospacing="1"/>
    </w:pPr>
    <w:rPr>
      <w:rFonts w:eastAsia="Arial Unicode MS"/>
      <w:sz w:val="16"/>
      <w:szCs w:val="16"/>
    </w:rPr>
  </w:style>
  <w:style w:type="paragraph" w:customStyle="1" w:styleId="xl27">
    <w:name w:val="xl27"/>
    <w:basedOn w:val="Normal"/>
    <w:rsid w:val="006C7CB9"/>
    <w:pPr>
      <w:pBdr>
        <w:top w:val="single" w:sz="4" w:space="0" w:color="auto"/>
        <w:left w:val="single" w:sz="12" w:space="0" w:color="auto"/>
        <w:bottom w:val="single" w:sz="4" w:space="0" w:color="auto"/>
      </w:pBdr>
      <w:spacing w:before="100" w:beforeAutospacing="1" w:after="100" w:afterAutospacing="1"/>
      <w:jc w:val="center"/>
    </w:pPr>
    <w:rPr>
      <w:rFonts w:eastAsia="Arial Unicode MS"/>
      <w:b/>
      <w:bCs/>
      <w:sz w:val="16"/>
      <w:szCs w:val="16"/>
    </w:rPr>
  </w:style>
  <w:style w:type="paragraph" w:customStyle="1" w:styleId="xl28">
    <w:name w:val="xl28"/>
    <w:basedOn w:val="Normal"/>
    <w:rsid w:val="006C7CB9"/>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29">
    <w:name w:val="xl29"/>
    <w:basedOn w:val="Normal"/>
    <w:rsid w:val="006C7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30">
    <w:name w:val="xl30"/>
    <w:basedOn w:val="Normal"/>
    <w:rsid w:val="006C7CB9"/>
    <w:pPr>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eastAsia="Arial Unicode MS"/>
      <w:b/>
      <w:bCs/>
      <w:sz w:val="16"/>
      <w:szCs w:val="16"/>
    </w:rPr>
  </w:style>
  <w:style w:type="paragraph" w:customStyle="1" w:styleId="xl31">
    <w:name w:val="xl31"/>
    <w:basedOn w:val="Normal"/>
    <w:rsid w:val="006C7CB9"/>
    <w:pPr>
      <w:pBdr>
        <w:top w:val="single" w:sz="4" w:space="0" w:color="auto"/>
        <w:left w:val="single" w:sz="12" w:space="0" w:color="auto"/>
        <w:bottom w:val="single" w:sz="4" w:space="0" w:color="auto"/>
      </w:pBdr>
      <w:spacing w:before="100" w:beforeAutospacing="1" w:after="100" w:afterAutospacing="1"/>
      <w:textAlignment w:val="top"/>
    </w:pPr>
    <w:rPr>
      <w:rFonts w:eastAsia="Arial Unicode MS"/>
      <w:b/>
      <w:bCs/>
      <w:i/>
      <w:iCs/>
      <w:sz w:val="16"/>
      <w:szCs w:val="16"/>
    </w:rPr>
  </w:style>
  <w:style w:type="paragraph" w:customStyle="1" w:styleId="xl32">
    <w:name w:val="xl32"/>
    <w:basedOn w:val="Normal"/>
    <w:rsid w:val="006C7CB9"/>
    <w:pPr>
      <w:pBdr>
        <w:top w:val="single" w:sz="4" w:space="0" w:color="auto"/>
        <w:left w:val="single" w:sz="12" w:space="0" w:color="auto"/>
        <w:bottom w:val="single" w:sz="4" w:space="0" w:color="auto"/>
        <w:right w:val="single" w:sz="4" w:space="0" w:color="auto"/>
      </w:pBdr>
      <w:spacing w:before="100" w:beforeAutospacing="1" w:after="100" w:afterAutospacing="1"/>
    </w:pPr>
    <w:rPr>
      <w:rFonts w:eastAsia="Arial Unicode MS"/>
      <w:sz w:val="16"/>
      <w:szCs w:val="16"/>
    </w:rPr>
  </w:style>
  <w:style w:type="paragraph" w:customStyle="1" w:styleId="xl33">
    <w:name w:val="xl33"/>
    <w:basedOn w:val="Normal"/>
    <w:rsid w:val="006C7C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rPr>
  </w:style>
  <w:style w:type="paragraph" w:customStyle="1" w:styleId="xl34">
    <w:name w:val="xl34"/>
    <w:basedOn w:val="Normal"/>
    <w:rsid w:val="006C7CB9"/>
    <w:pPr>
      <w:pBdr>
        <w:top w:val="single" w:sz="4" w:space="0" w:color="auto"/>
        <w:left w:val="single" w:sz="4" w:space="0" w:color="auto"/>
        <w:bottom w:val="single" w:sz="4" w:space="0" w:color="auto"/>
        <w:right w:val="single" w:sz="12" w:space="0" w:color="auto"/>
      </w:pBdr>
      <w:spacing w:before="100" w:beforeAutospacing="1" w:after="100" w:afterAutospacing="1"/>
    </w:pPr>
    <w:rPr>
      <w:rFonts w:eastAsia="Arial Unicode MS"/>
      <w:sz w:val="16"/>
      <w:szCs w:val="16"/>
    </w:rPr>
  </w:style>
  <w:style w:type="paragraph" w:customStyle="1" w:styleId="xl35">
    <w:name w:val="xl35"/>
    <w:basedOn w:val="Normal"/>
    <w:rsid w:val="006C7CB9"/>
    <w:pPr>
      <w:pBdr>
        <w:top w:val="single" w:sz="4" w:space="0" w:color="auto"/>
        <w:left w:val="single" w:sz="12" w:space="0" w:color="auto"/>
        <w:bottom w:val="single" w:sz="4" w:space="0" w:color="auto"/>
      </w:pBdr>
      <w:spacing w:before="100" w:beforeAutospacing="1" w:after="100" w:afterAutospacing="1"/>
      <w:jc w:val="right"/>
      <w:textAlignment w:val="top"/>
    </w:pPr>
    <w:rPr>
      <w:rFonts w:eastAsia="Arial Unicode MS"/>
      <w:b/>
      <w:bCs/>
      <w:sz w:val="16"/>
      <w:szCs w:val="16"/>
    </w:rPr>
  </w:style>
  <w:style w:type="paragraph" w:customStyle="1" w:styleId="xl36">
    <w:name w:val="xl36"/>
    <w:basedOn w:val="Normal"/>
    <w:rsid w:val="006C7CB9"/>
    <w:pPr>
      <w:pBdr>
        <w:top w:val="single" w:sz="4" w:space="0" w:color="auto"/>
        <w:left w:val="single" w:sz="12" w:space="0" w:color="auto"/>
        <w:bottom w:val="single" w:sz="4" w:space="0" w:color="auto"/>
      </w:pBdr>
      <w:shd w:val="clear" w:color="auto" w:fill="C0C0C0"/>
      <w:spacing w:before="100" w:beforeAutospacing="1" w:after="100" w:afterAutospacing="1"/>
      <w:textAlignment w:val="top"/>
    </w:pPr>
    <w:rPr>
      <w:rFonts w:eastAsia="Arial Unicode MS"/>
      <w:sz w:val="16"/>
      <w:szCs w:val="16"/>
    </w:rPr>
  </w:style>
  <w:style w:type="paragraph" w:customStyle="1" w:styleId="xl37">
    <w:name w:val="xl37"/>
    <w:basedOn w:val="Normal"/>
    <w:rsid w:val="006C7CB9"/>
    <w:pPr>
      <w:pBdr>
        <w:top w:val="single" w:sz="4" w:space="0" w:color="auto"/>
        <w:left w:val="single" w:sz="12" w:space="0" w:color="auto"/>
        <w:bottom w:val="single" w:sz="4" w:space="0" w:color="auto"/>
        <w:right w:val="single" w:sz="4" w:space="0" w:color="auto"/>
      </w:pBdr>
      <w:shd w:val="clear" w:color="auto" w:fill="C0C0C0"/>
      <w:spacing w:before="100" w:beforeAutospacing="1" w:after="100" w:afterAutospacing="1"/>
    </w:pPr>
    <w:rPr>
      <w:rFonts w:eastAsia="Arial Unicode MS"/>
      <w:sz w:val="16"/>
      <w:szCs w:val="16"/>
    </w:rPr>
  </w:style>
  <w:style w:type="paragraph" w:customStyle="1" w:styleId="xl38">
    <w:name w:val="xl38"/>
    <w:basedOn w:val="Normal"/>
    <w:rsid w:val="006C7CB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sz w:val="16"/>
      <w:szCs w:val="16"/>
    </w:rPr>
  </w:style>
  <w:style w:type="paragraph" w:customStyle="1" w:styleId="xl39">
    <w:name w:val="xl39"/>
    <w:basedOn w:val="Normal"/>
    <w:rsid w:val="006C7CB9"/>
    <w:pPr>
      <w:pBdr>
        <w:top w:val="single" w:sz="4" w:space="0" w:color="auto"/>
        <w:left w:val="single" w:sz="4" w:space="0" w:color="auto"/>
        <w:bottom w:val="single" w:sz="4" w:space="0" w:color="auto"/>
        <w:right w:val="single" w:sz="12" w:space="0" w:color="auto"/>
      </w:pBdr>
      <w:shd w:val="clear" w:color="auto" w:fill="C0C0C0"/>
      <w:spacing w:before="100" w:beforeAutospacing="1" w:after="100" w:afterAutospacing="1"/>
    </w:pPr>
    <w:rPr>
      <w:rFonts w:eastAsia="Arial Unicode MS"/>
      <w:sz w:val="16"/>
      <w:szCs w:val="16"/>
    </w:rPr>
  </w:style>
  <w:style w:type="paragraph" w:customStyle="1" w:styleId="xl40">
    <w:name w:val="xl40"/>
    <w:basedOn w:val="Normal"/>
    <w:rsid w:val="006C7CB9"/>
    <w:pPr>
      <w:pBdr>
        <w:top w:val="single" w:sz="4" w:space="0" w:color="auto"/>
        <w:left w:val="single" w:sz="12" w:space="0" w:color="auto"/>
        <w:bottom w:val="single" w:sz="4" w:space="0" w:color="auto"/>
      </w:pBdr>
      <w:spacing w:before="100" w:beforeAutospacing="1" w:after="100" w:afterAutospacing="1"/>
      <w:jc w:val="right"/>
      <w:textAlignment w:val="top"/>
    </w:pPr>
    <w:rPr>
      <w:rFonts w:eastAsia="Arial Unicode MS"/>
      <w:i/>
      <w:iCs/>
      <w:sz w:val="16"/>
      <w:szCs w:val="16"/>
    </w:rPr>
  </w:style>
  <w:style w:type="paragraph" w:customStyle="1" w:styleId="xl41">
    <w:name w:val="xl41"/>
    <w:basedOn w:val="Normal"/>
    <w:rsid w:val="006C7CB9"/>
    <w:pPr>
      <w:pBdr>
        <w:top w:val="single" w:sz="4" w:space="0" w:color="auto"/>
        <w:left w:val="single" w:sz="12" w:space="0" w:color="auto"/>
        <w:bottom w:val="single" w:sz="12" w:space="0" w:color="auto"/>
      </w:pBdr>
      <w:spacing w:before="100" w:beforeAutospacing="1" w:after="100" w:afterAutospacing="1"/>
      <w:jc w:val="right"/>
      <w:textAlignment w:val="top"/>
    </w:pPr>
    <w:rPr>
      <w:rFonts w:eastAsia="Arial Unicode MS"/>
      <w:b/>
      <w:bCs/>
      <w:sz w:val="16"/>
      <w:szCs w:val="16"/>
    </w:rPr>
  </w:style>
  <w:style w:type="paragraph" w:customStyle="1" w:styleId="xl42">
    <w:name w:val="xl42"/>
    <w:basedOn w:val="Normal"/>
    <w:rsid w:val="006C7CB9"/>
    <w:pPr>
      <w:pBdr>
        <w:top w:val="single" w:sz="4" w:space="0" w:color="auto"/>
        <w:left w:val="single" w:sz="12" w:space="0" w:color="auto"/>
        <w:bottom w:val="single" w:sz="12" w:space="0" w:color="auto"/>
        <w:right w:val="single" w:sz="4" w:space="0" w:color="auto"/>
      </w:pBdr>
      <w:shd w:val="clear" w:color="auto" w:fill="C0C0C0"/>
      <w:spacing w:before="100" w:beforeAutospacing="1" w:after="100" w:afterAutospacing="1"/>
    </w:pPr>
    <w:rPr>
      <w:rFonts w:eastAsia="Arial Unicode MS"/>
      <w:sz w:val="16"/>
      <w:szCs w:val="16"/>
    </w:rPr>
  </w:style>
  <w:style w:type="paragraph" w:customStyle="1" w:styleId="xl43">
    <w:name w:val="xl43"/>
    <w:basedOn w:val="Normal"/>
    <w:rsid w:val="006C7CB9"/>
    <w:pPr>
      <w:pBdr>
        <w:top w:val="single" w:sz="4" w:space="0" w:color="auto"/>
        <w:left w:val="single" w:sz="4" w:space="0" w:color="auto"/>
        <w:bottom w:val="single" w:sz="12" w:space="0" w:color="auto"/>
        <w:right w:val="single" w:sz="4" w:space="0" w:color="auto"/>
      </w:pBdr>
      <w:shd w:val="clear" w:color="auto" w:fill="C0C0C0"/>
      <w:spacing w:before="100" w:beforeAutospacing="1" w:after="100" w:afterAutospacing="1"/>
    </w:pPr>
    <w:rPr>
      <w:rFonts w:eastAsia="Arial Unicode MS"/>
      <w:sz w:val="16"/>
      <w:szCs w:val="16"/>
    </w:rPr>
  </w:style>
  <w:style w:type="paragraph" w:customStyle="1" w:styleId="xl44">
    <w:name w:val="xl44"/>
    <w:basedOn w:val="Normal"/>
    <w:rsid w:val="006C7CB9"/>
    <w:pPr>
      <w:pBdr>
        <w:top w:val="single" w:sz="4" w:space="0" w:color="auto"/>
        <w:left w:val="single" w:sz="4" w:space="0" w:color="auto"/>
        <w:bottom w:val="single" w:sz="12" w:space="0" w:color="auto"/>
        <w:right w:val="single" w:sz="12" w:space="0" w:color="auto"/>
      </w:pBdr>
      <w:shd w:val="clear" w:color="auto" w:fill="C0C0C0"/>
      <w:spacing w:before="100" w:beforeAutospacing="1" w:after="100" w:afterAutospacing="1"/>
    </w:pPr>
    <w:rPr>
      <w:rFonts w:eastAsia="Arial Unicode MS"/>
      <w:sz w:val="16"/>
      <w:szCs w:val="16"/>
    </w:rPr>
  </w:style>
  <w:style w:type="paragraph" w:customStyle="1" w:styleId="xl45">
    <w:name w:val="xl45"/>
    <w:basedOn w:val="Normal"/>
    <w:rsid w:val="006C7CB9"/>
    <w:pPr>
      <w:pBdr>
        <w:top w:val="single" w:sz="4" w:space="0" w:color="auto"/>
        <w:left w:val="single" w:sz="12" w:space="0" w:color="auto"/>
        <w:bottom w:val="single" w:sz="12" w:space="0" w:color="auto"/>
        <w:right w:val="single" w:sz="4" w:space="0" w:color="auto"/>
      </w:pBdr>
      <w:spacing w:before="100" w:beforeAutospacing="1" w:after="100" w:afterAutospacing="1"/>
    </w:pPr>
    <w:rPr>
      <w:rFonts w:eastAsia="Arial Unicode MS"/>
      <w:sz w:val="16"/>
      <w:szCs w:val="16"/>
    </w:rPr>
  </w:style>
  <w:style w:type="paragraph" w:customStyle="1" w:styleId="xl46">
    <w:name w:val="xl46"/>
    <w:basedOn w:val="Normal"/>
    <w:rsid w:val="006C7CB9"/>
    <w:pPr>
      <w:pBdr>
        <w:top w:val="single" w:sz="4" w:space="0" w:color="auto"/>
        <w:left w:val="single" w:sz="4" w:space="0" w:color="auto"/>
        <w:bottom w:val="single" w:sz="12" w:space="0" w:color="auto"/>
        <w:right w:val="single" w:sz="12" w:space="0" w:color="auto"/>
      </w:pBdr>
      <w:spacing w:before="100" w:beforeAutospacing="1" w:after="100" w:afterAutospacing="1"/>
    </w:pPr>
    <w:rPr>
      <w:rFonts w:eastAsia="Arial Unicode MS"/>
      <w:sz w:val="16"/>
      <w:szCs w:val="16"/>
    </w:rPr>
  </w:style>
  <w:style w:type="paragraph" w:customStyle="1" w:styleId="xl47">
    <w:name w:val="xl47"/>
    <w:basedOn w:val="Normal"/>
    <w:rsid w:val="006C7CB9"/>
    <w:pPr>
      <w:pBdr>
        <w:top w:val="single" w:sz="4" w:space="0" w:color="auto"/>
        <w:left w:val="single" w:sz="4" w:space="0" w:color="auto"/>
        <w:bottom w:val="single" w:sz="12" w:space="0" w:color="auto"/>
        <w:right w:val="single" w:sz="4" w:space="0" w:color="auto"/>
      </w:pBdr>
      <w:spacing w:before="100" w:beforeAutospacing="1" w:after="100" w:afterAutospacing="1"/>
    </w:pPr>
    <w:rPr>
      <w:rFonts w:eastAsia="Arial Unicode MS"/>
      <w:sz w:val="16"/>
      <w:szCs w:val="16"/>
    </w:rPr>
  </w:style>
  <w:style w:type="paragraph" w:customStyle="1" w:styleId="xl48">
    <w:name w:val="xl48"/>
    <w:basedOn w:val="Normal"/>
    <w:rsid w:val="006C7C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Wingdings" w:hAnsi="Verdana" w:cs="Verdana"/>
      <w:b/>
      <w:bCs/>
      <w:sz w:val="16"/>
      <w:szCs w:val="16"/>
    </w:rPr>
  </w:style>
  <w:style w:type="paragraph" w:customStyle="1" w:styleId="xl49">
    <w:name w:val="xl49"/>
    <w:basedOn w:val="Normal"/>
    <w:rsid w:val="006C7CB9"/>
    <w:pPr>
      <w:pBdr>
        <w:top w:val="single" w:sz="4" w:space="0" w:color="auto"/>
        <w:left w:val="single" w:sz="4" w:space="0" w:color="auto"/>
      </w:pBdr>
      <w:spacing w:before="100" w:beforeAutospacing="1" w:after="100" w:afterAutospacing="1"/>
      <w:jc w:val="center"/>
    </w:pPr>
    <w:rPr>
      <w:rFonts w:ascii="Verdana" w:eastAsia="Wingdings" w:hAnsi="Verdana" w:cs="Verdana"/>
      <w:b/>
      <w:bCs/>
      <w:sz w:val="16"/>
      <w:szCs w:val="16"/>
    </w:rPr>
  </w:style>
  <w:style w:type="paragraph" w:customStyle="1" w:styleId="xl50">
    <w:name w:val="xl50"/>
    <w:basedOn w:val="Normal"/>
    <w:rsid w:val="006C7CB9"/>
    <w:pPr>
      <w:pBdr>
        <w:top w:val="single" w:sz="4" w:space="0" w:color="auto"/>
        <w:right w:val="single" w:sz="8" w:space="0" w:color="auto"/>
      </w:pBdr>
      <w:spacing w:before="100" w:beforeAutospacing="1" w:after="100" w:afterAutospacing="1"/>
      <w:jc w:val="center"/>
    </w:pPr>
    <w:rPr>
      <w:rFonts w:ascii="Verdana" w:eastAsia="Wingdings" w:hAnsi="Verdana" w:cs="Verdana"/>
      <w:b/>
      <w:bCs/>
      <w:sz w:val="16"/>
      <w:szCs w:val="16"/>
    </w:rPr>
  </w:style>
  <w:style w:type="paragraph" w:customStyle="1" w:styleId="xl51">
    <w:name w:val="xl51"/>
    <w:basedOn w:val="Normal"/>
    <w:rsid w:val="006C7C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Wingdings" w:hAnsi="Verdana" w:cs="Verdana"/>
      <w:sz w:val="16"/>
      <w:szCs w:val="16"/>
    </w:rPr>
  </w:style>
  <w:style w:type="paragraph" w:customStyle="1" w:styleId="xl52">
    <w:name w:val="xl52"/>
    <w:basedOn w:val="Normal"/>
    <w:rsid w:val="006C7CB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Verdana" w:eastAsia="Wingdings" w:hAnsi="Verdana" w:cs="Verdana"/>
      <w:sz w:val="16"/>
      <w:szCs w:val="16"/>
    </w:rPr>
  </w:style>
  <w:style w:type="paragraph" w:customStyle="1" w:styleId="xl53">
    <w:name w:val="xl53"/>
    <w:basedOn w:val="Normal"/>
    <w:rsid w:val="006C7CB9"/>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eastAsia="Wingdings" w:hAnsi="Verdana" w:cs="Verdana"/>
      <w:sz w:val="16"/>
      <w:szCs w:val="16"/>
    </w:rPr>
  </w:style>
  <w:style w:type="paragraph" w:customStyle="1" w:styleId="xl54">
    <w:name w:val="xl54"/>
    <w:basedOn w:val="Normal"/>
    <w:rsid w:val="006C7CB9"/>
    <w:pPr>
      <w:pBdr>
        <w:top w:val="single" w:sz="4" w:space="0" w:color="auto"/>
        <w:left w:val="single" w:sz="4" w:space="0" w:color="auto"/>
        <w:bottom w:val="single" w:sz="4" w:space="0" w:color="auto"/>
      </w:pBdr>
      <w:spacing w:before="100" w:beforeAutospacing="1" w:after="100" w:afterAutospacing="1"/>
    </w:pPr>
    <w:rPr>
      <w:rFonts w:ascii="Verdana" w:eastAsia="Wingdings" w:hAnsi="Verdana" w:cs="Verdana"/>
      <w:sz w:val="16"/>
      <w:szCs w:val="16"/>
    </w:rPr>
  </w:style>
  <w:style w:type="paragraph" w:customStyle="1" w:styleId="xl55">
    <w:name w:val="xl55"/>
    <w:basedOn w:val="Normal"/>
    <w:rsid w:val="006C7CB9"/>
    <w:pPr>
      <w:pBdr>
        <w:top w:val="single" w:sz="4" w:space="0" w:color="auto"/>
        <w:bottom w:val="single" w:sz="4" w:space="0" w:color="auto"/>
      </w:pBdr>
      <w:spacing w:before="100" w:beforeAutospacing="1" w:after="100" w:afterAutospacing="1"/>
    </w:pPr>
    <w:rPr>
      <w:rFonts w:ascii="Verdana" w:eastAsia="Wingdings" w:hAnsi="Verdana" w:cs="Verdana"/>
      <w:sz w:val="16"/>
      <w:szCs w:val="16"/>
    </w:rPr>
  </w:style>
  <w:style w:type="paragraph" w:customStyle="1" w:styleId="xl56">
    <w:name w:val="xl56"/>
    <w:basedOn w:val="Normal"/>
    <w:rsid w:val="006C7CB9"/>
    <w:pPr>
      <w:pBdr>
        <w:top w:val="single" w:sz="4" w:space="0" w:color="auto"/>
        <w:bottom w:val="single" w:sz="4" w:space="0" w:color="auto"/>
        <w:right w:val="single" w:sz="8" w:space="0" w:color="auto"/>
      </w:pBdr>
      <w:spacing w:before="100" w:beforeAutospacing="1" w:after="100" w:afterAutospacing="1"/>
    </w:pPr>
    <w:rPr>
      <w:rFonts w:ascii="Verdana" w:eastAsia="Wingdings" w:hAnsi="Verdana" w:cs="Verdana"/>
      <w:sz w:val="16"/>
      <w:szCs w:val="16"/>
    </w:rPr>
  </w:style>
  <w:style w:type="paragraph" w:customStyle="1" w:styleId="xl57">
    <w:name w:val="xl57"/>
    <w:basedOn w:val="Normal"/>
    <w:rsid w:val="006C7CB9"/>
    <w:pPr>
      <w:pBdr>
        <w:top w:val="single" w:sz="4" w:space="0" w:color="auto"/>
        <w:left w:val="single" w:sz="4" w:space="0" w:color="auto"/>
        <w:bottom w:val="single" w:sz="4" w:space="0" w:color="auto"/>
      </w:pBdr>
      <w:spacing w:before="100" w:beforeAutospacing="1" w:after="100" w:afterAutospacing="1"/>
    </w:pPr>
    <w:rPr>
      <w:rFonts w:ascii="Verdana" w:eastAsia="Wingdings" w:hAnsi="Verdana" w:cs="Verdana"/>
      <w:sz w:val="16"/>
      <w:szCs w:val="16"/>
    </w:rPr>
  </w:style>
  <w:style w:type="paragraph" w:customStyle="1" w:styleId="xl58">
    <w:name w:val="xl58"/>
    <w:basedOn w:val="Normal"/>
    <w:rsid w:val="006C7CB9"/>
    <w:pPr>
      <w:pBdr>
        <w:top w:val="single" w:sz="4" w:space="0" w:color="auto"/>
        <w:bottom w:val="single" w:sz="4" w:space="0" w:color="auto"/>
      </w:pBdr>
      <w:spacing w:before="100" w:beforeAutospacing="1" w:after="100" w:afterAutospacing="1"/>
    </w:pPr>
    <w:rPr>
      <w:rFonts w:ascii="Verdana" w:eastAsia="Wingdings" w:hAnsi="Verdana" w:cs="Verdana"/>
      <w:sz w:val="16"/>
      <w:szCs w:val="16"/>
    </w:rPr>
  </w:style>
  <w:style w:type="paragraph" w:customStyle="1" w:styleId="xl59">
    <w:name w:val="xl59"/>
    <w:basedOn w:val="Normal"/>
    <w:rsid w:val="006C7CB9"/>
    <w:pPr>
      <w:pBdr>
        <w:top w:val="single" w:sz="4" w:space="0" w:color="auto"/>
        <w:bottom w:val="single" w:sz="4" w:space="0" w:color="auto"/>
        <w:right w:val="single" w:sz="8" w:space="0" w:color="auto"/>
      </w:pBdr>
      <w:spacing w:before="100" w:beforeAutospacing="1" w:after="100" w:afterAutospacing="1"/>
    </w:pPr>
    <w:rPr>
      <w:rFonts w:ascii="Verdana" w:eastAsia="Wingdings" w:hAnsi="Verdana" w:cs="Verdana"/>
      <w:sz w:val="16"/>
      <w:szCs w:val="16"/>
    </w:rPr>
  </w:style>
  <w:style w:type="paragraph" w:customStyle="1" w:styleId="xl60">
    <w:name w:val="xl60"/>
    <w:basedOn w:val="Normal"/>
    <w:rsid w:val="006C7CB9"/>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eastAsia="Wingdings" w:hAnsi="Verdana" w:cs="Verdana"/>
      <w:color w:val="0000FF"/>
      <w:sz w:val="16"/>
      <w:szCs w:val="16"/>
      <w:u w:val="single"/>
    </w:rPr>
  </w:style>
  <w:style w:type="paragraph" w:customStyle="1" w:styleId="xl61">
    <w:name w:val="xl61"/>
    <w:basedOn w:val="Normal"/>
    <w:rsid w:val="006C7CB9"/>
    <w:pPr>
      <w:pBdr>
        <w:top w:val="single" w:sz="4" w:space="0" w:color="auto"/>
        <w:left w:val="single" w:sz="8" w:space="0" w:color="auto"/>
        <w:bottom w:val="single" w:sz="4" w:space="0" w:color="auto"/>
        <w:right w:val="single" w:sz="4" w:space="0" w:color="auto"/>
      </w:pBdr>
      <w:shd w:val="clear" w:color="auto" w:fill="000000"/>
      <w:spacing w:before="100" w:beforeAutospacing="1" w:after="100" w:afterAutospacing="1"/>
      <w:jc w:val="center"/>
    </w:pPr>
    <w:rPr>
      <w:rFonts w:ascii="Wingdings" w:eastAsia="Wingdings" w:hAnsi="Wingdings" w:cs="Wingdings"/>
      <w:sz w:val="16"/>
      <w:szCs w:val="16"/>
    </w:rPr>
  </w:style>
  <w:style w:type="paragraph" w:customStyle="1" w:styleId="xl62">
    <w:name w:val="xl62"/>
    <w:basedOn w:val="Normal"/>
    <w:rsid w:val="006C7CB9"/>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rFonts w:ascii="Wingdings" w:eastAsia="Wingdings" w:hAnsi="Wingdings" w:cs="Wingdings"/>
      <w:sz w:val="16"/>
      <w:szCs w:val="16"/>
    </w:rPr>
  </w:style>
  <w:style w:type="paragraph" w:customStyle="1" w:styleId="xl63">
    <w:name w:val="xl63"/>
    <w:basedOn w:val="Normal"/>
    <w:rsid w:val="006C7CB9"/>
    <w:pPr>
      <w:pBdr>
        <w:top w:val="single" w:sz="4" w:space="0" w:color="auto"/>
        <w:left w:val="single" w:sz="4" w:space="0" w:color="auto"/>
        <w:right w:val="single" w:sz="4" w:space="0" w:color="auto"/>
      </w:pBdr>
      <w:shd w:val="clear" w:color="auto" w:fill="000000"/>
      <w:spacing w:before="100" w:beforeAutospacing="1" w:after="100" w:afterAutospacing="1"/>
      <w:jc w:val="center"/>
    </w:pPr>
    <w:rPr>
      <w:rFonts w:ascii="Wingdings" w:eastAsia="Wingdings" w:hAnsi="Wingdings" w:cs="Wingdings"/>
      <w:sz w:val="16"/>
      <w:szCs w:val="16"/>
    </w:rPr>
  </w:style>
  <w:style w:type="paragraph" w:customStyle="1" w:styleId="xl64">
    <w:name w:val="xl64"/>
    <w:basedOn w:val="Normal"/>
    <w:rsid w:val="006C7CB9"/>
    <w:pPr>
      <w:pBdr>
        <w:top w:val="single" w:sz="4" w:space="0" w:color="auto"/>
        <w:left w:val="single" w:sz="4" w:space="0" w:color="auto"/>
        <w:right w:val="single" w:sz="8" w:space="0" w:color="auto"/>
      </w:pBdr>
      <w:shd w:val="clear" w:color="auto" w:fill="000000"/>
      <w:spacing w:before="100" w:beforeAutospacing="1" w:after="100" w:afterAutospacing="1"/>
      <w:jc w:val="center"/>
    </w:pPr>
    <w:rPr>
      <w:rFonts w:ascii="Wingdings" w:eastAsia="Wingdings" w:hAnsi="Wingdings" w:cs="Wingdings"/>
      <w:sz w:val="16"/>
      <w:szCs w:val="16"/>
    </w:rPr>
  </w:style>
  <w:style w:type="paragraph" w:customStyle="1" w:styleId="xl65">
    <w:name w:val="xl65"/>
    <w:basedOn w:val="Normal"/>
    <w:rsid w:val="006C7CB9"/>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Verdana" w:eastAsia="Wingdings" w:hAnsi="Verdana" w:cs="Verdana"/>
      <w:sz w:val="16"/>
      <w:szCs w:val="16"/>
    </w:rPr>
  </w:style>
  <w:style w:type="paragraph" w:customStyle="1" w:styleId="xl66">
    <w:name w:val="xl66"/>
    <w:basedOn w:val="Normal"/>
    <w:rsid w:val="006C7CB9"/>
    <w:pPr>
      <w:pBdr>
        <w:top w:val="single" w:sz="4" w:space="0" w:color="auto"/>
        <w:left w:val="single" w:sz="4" w:space="0" w:color="000000"/>
        <w:bottom w:val="single" w:sz="4" w:space="0" w:color="auto"/>
        <w:right w:val="single" w:sz="4" w:space="0" w:color="000000"/>
      </w:pBdr>
      <w:shd w:val="clear" w:color="auto" w:fill="99CCFF"/>
      <w:spacing w:before="100" w:beforeAutospacing="1" w:after="100" w:afterAutospacing="1"/>
      <w:jc w:val="center"/>
      <w:textAlignment w:val="top"/>
    </w:pPr>
    <w:rPr>
      <w:rFonts w:ascii="Verdana" w:eastAsia="Wingdings" w:hAnsi="Verdana" w:cs="Verdana"/>
      <w:b/>
      <w:bCs/>
      <w:sz w:val="16"/>
      <w:szCs w:val="16"/>
    </w:rPr>
  </w:style>
  <w:style w:type="paragraph" w:customStyle="1" w:styleId="xl67">
    <w:name w:val="xl67"/>
    <w:basedOn w:val="Normal"/>
    <w:rsid w:val="006C7CB9"/>
    <w:pPr>
      <w:pBdr>
        <w:top w:val="single" w:sz="4" w:space="0" w:color="auto"/>
        <w:left w:val="single" w:sz="4" w:space="0" w:color="000000"/>
        <w:bottom w:val="single" w:sz="4" w:space="0" w:color="auto"/>
        <w:right w:val="single" w:sz="8" w:space="0" w:color="auto"/>
      </w:pBdr>
      <w:shd w:val="clear" w:color="auto" w:fill="99CCFF"/>
      <w:spacing w:before="100" w:beforeAutospacing="1" w:after="100" w:afterAutospacing="1"/>
      <w:jc w:val="center"/>
      <w:textAlignment w:val="top"/>
    </w:pPr>
    <w:rPr>
      <w:rFonts w:ascii="Verdana" w:eastAsia="Wingdings" w:hAnsi="Verdana" w:cs="Verdana"/>
      <w:b/>
      <w:bCs/>
      <w:sz w:val="16"/>
      <w:szCs w:val="16"/>
    </w:rPr>
  </w:style>
  <w:style w:type="paragraph" w:customStyle="1" w:styleId="xl68">
    <w:name w:val="xl68"/>
    <w:basedOn w:val="Normal"/>
    <w:rsid w:val="006C7C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Wingdings" w:eastAsia="Wingdings" w:hAnsi="Wingdings" w:cs="Wingdings"/>
      <w:sz w:val="16"/>
      <w:szCs w:val="16"/>
    </w:rPr>
  </w:style>
  <w:style w:type="paragraph" w:customStyle="1" w:styleId="xl69">
    <w:name w:val="xl69"/>
    <w:basedOn w:val="Normal"/>
    <w:rsid w:val="006C7CB9"/>
    <w:pPr>
      <w:pBdr>
        <w:bottom w:val="single" w:sz="4" w:space="0" w:color="000000"/>
        <w:right w:val="single" w:sz="4" w:space="0" w:color="000000"/>
      </w:pBdr>
      <w:shd w:val="clear" w:color="auto" w:fill="C0C0C0"/>
      <w:spacing w:before="100" w:beforeAutospacing="1" w:after="100" w:afterAutospacing="1"/>
      <w:jc w:val="center"/>
      <w:textAlignment w:val="top"/>
    </w:pPr>
    <w:rPr>
      <w:rFonts w:ascii="Cambria Math" w:eastAsia="Wingdings" w:hAnsi="Cambria Math" w:cs="Cambria Math"/>
      <w:sz w:val="16"/>
      <w:szCs w:val="16"/>
    </w:rPr>
  </w:style>
  <w:style w:type="paragraph" w:customStyle="1" w:styleId="xl70">
    <w:name w:val="xl70"/>
    <w:basedOn w:val="Normal"/>
    <w:rsid w:val="006C7CB9"/>
    <w:pPr>
      <w:pBdr>
        <w:left w:val="single" w:sz="4" w:space="0" w:color="000000"/>
        <w:bottom w:val="single" w:sz="4" w:space="0" w:color="000000"/>
        <w:right w:val="single" w:sz="4" w:space="0" w:color="000000"/>
      </w:pBdr>
      <w:shd w:val="clear" w:color="auto" w:fill="C0C0C0"/>
      <w:spacing w:before="100" w:beforeAutospacing="1" w:after="100" w:afterAutospacing="1"/>
      <w:jc w:val="center"/>
      <w:textAlignment w:val="top"/>
    </w:pPr>
    <w:rPr>
      <w:rFonts w:ascii="Cambria Math" w:eastAsia="Wingdings" w:hAnsi="Cambria Math" w:cs="Cambria Math"/>
      <w:sz w:val="16"/>
      <w:szCs w:val="16"/>
    </w:rPr>
  </w:style>
  <w:style w:type="paragraph" w:customStyle="1" w:styleId="xl71">
    <w:name w:val="xl71"/>
    <w:basedOn w:val="Normal"/>
    <w:rsid w:val="006C7CB9"/>
    <w:pPr>
      <w:pBdr>
        <w:left w:val="single" w:sz="4" w:space="0" w:color="000000"/>
        <w:bottom w:val="single" w:sz="4" w:space="0" w:color="000000"/>
        <w:right w:val="single" w:sz="8" w:space="0" w:color="auto"/>
      </w:pBdr>
      <w:shd w:val="clear" w:color="auto" w:fill="C0C0C0"/>
      <w:spacing w:before="100" w:beforeAutospacing="1" w:after="100" w:afterAutospacing="1"/>
      <w:jc w:val="center"/>
      <w:textAlignment w:val="top"/>
    </w:pPr>
    <w:rPr>
      <w:rFonts w:ascii="Cambria Math" w:eastAsia="Wingdings" w:hAnsi="Cambria Math" w:cs="Cambria Math"/>
      <w:sz w:val="16"/>
      <w:szCs w:val="16"/>
    </w:rPr>
  </w:style>
  <w:style w:type="paragraph" w:customStyle="1" w:styleId="xl72">
    <w:name w:val="xl72"/>
    <w:basedOn w:val="Normal"/>
    <w:rsid w:val="006C7C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Wingdings" w:eastAsia="Wingdings" w:hAnsi="Wingdings" w:cs="Wingdings"/>
      <w:sz w:val="16"/>
      <w:szCs w:val="16"/>
    </w:rPr>
  </w:style>
  <w:style w:type="paragraph" w:customStyle="1" w:styleId="xl73">
    <w:name w:val="xl73"/>
    <w:basedOn w:val="Normal"/>
    <w:rsid w:val="006C7CB9"/>
    <w:pPr>
      <w:pBdr>
        <w:top w:val="single" w:sz="4" w:space="0" w:color="000000"/>
        <w:bottom w:val="single" w:sz="4" w:space="0" w:color="000000"/>
        <w:right w:val="single" w:sz="4" w:space="0" w:color="000000"/>
      </w:pBdr>
      <w:shd w:val="clear" w:color="auto" w:fill="C0C0C0"/>
      <w:spacing w:before="100" w:beforeAutospacing="1" w:after="100" w:afterAutospacing="1"/>
      <w:jc w:val="center"/>
      <w:textAlignment w:val="top"/>
    </w:pPr>
    <w:rPr>
      <w:rFonts w:ascii="Cambria Math" w:eastAsia="Wingdings" w:hAnsi="Cambria Math" w:cs="Cambria Math"/>
      <w:sz w:val="16"/>
      <w:szCs w:val="16"/>
    </w:rPr>
  </w:style>
  <w:style w:type="paragraph" w:customStyle="1" w:styleId="xl74">
    <w:name w:val="xl74"/>
    <w:basedOn w:val="Normal"/>
    <w:rsid w:val="006C7CB9"/>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textAlignment w:val="top"/>
    </w:pPr>
    <w:rPr>
      <w:rFonts w:ascii="Cambria Math" w:eastAsia="Wingdings" w:hAnsi="Cambria Math" w:cs="Cambria Math"/>
      <w:sz w:val="16"/>
      <w:szCs w:val="16"/>
    </w:rPr>
  </w:style>
  <w:style w:type="paragraph" w:customStyle="1" w:styleId="xl75">
    <w:name w:val="xl75"/>
    <w:basedOn w:val="Normal"/>
    <w:rsid w:val="006C7CB9"/>
    <w:pPr>
      <w:pBdr>
        <w:top w:val="single" w:sz="4" w:space="0" w:color="000000"/>
        <w:left w:val="single" w:sz="4" w:space="0" w:color="000000"/>
        <w:bottom w:val="single" w:sz="4" w:space="0" w:color="000000"/>
        <w:right w:val="single" w:sz="8" w:space="0" w:color="auto"/>
      </w:pBdr>
      <w:shd w:val="clear" w:color="auto" w:fill="C0C0C0"/>
      <w:spacing w:before="100" w:beforeAutospacing="1" w:after="100" w:afterAutospacing="1"/>
      <w:jc w:val="center"/>
      <w:textAlignment w:val="top"/>
    </w:pPr>
    <w:rPr>
      <w:rFonts w:ascii="Cambria Math" w:eastAsia="Wingdings" w:hAnsi="Cambria Math" w:cs="Cambria Math"/>
      <w:sz w:val="16"/>
      <w:szCs w:val="16"/>
    </w:rPr>
  </w:style>
  <w:style w:type="paragraph" w:customStyle="1" w:styleId="xl76">
    <w:name w:val="xl76"/>
    <w:basedOn w:val="Normal"/>
    <w:rsid w:val="006C7CB9"/>
    <w:pPr>
      <w:pBdr>
        <w:top w:val="single" w:sz="4" w:space="0" w:color="auto"/>
        <w:left w:val="single" w:sz="8" w:space="0" w:color="auto"/>
        <w:bottom w:val="single" w:sz="4" w:space="0" w:color="auto"/>
      </w:pBdr>
      <w:shd w:val="clear" w:color="auto" w:fill="000000"/>
      <w:spacing w:before="100" w:beforeAutospacing="1" w:after="100" w:afterAutospacing="1"/>
      <w:jc w:val="center"/>
    </w:pPr>
    <w:rPr>
      <w:rFonts w:ascii="Wingdings" w:eastAsia="Wingdings" w:hAnsi="Wingdings" w:cs="Wingdings"/>
      <w:sz w:val="16"/>
      <w:szCs w:val="16"/>
    </w:rPr>
  </w:style>
  <w:style w:type="paragraph" w:customStyle="1" w:styleId="xl77">
    <w:name w:val="xl77"/>
    <w:basedOn w:val="Normal"/>
    <w:rsid w:val="006C7CB9"/>
    <w:pPr>
      <w:pBdr>
        <w:top w:val="single" w:sz="4" w:space="0" w:color="auto"/>
        <w:bottom w:val="single" w:sz="4" w:space="0" w:color="auto"/>
      </w:pBdr>
      <w:shd w:val="clear" w:color="auto" w:fill="000000"/>
      <w:spacing w:before="100" w:beforeAutospacing="1" w:after="100" w:afterAutospacing="1"/>
      <w:jc w:val="center"/>
    </w:pPr>
    <w:rPr>
      <w:rFonts w:ascii="Wingdings" w:eastAsia="Wingdings" w:hAnsi="Wingdings" w:cs="Wingdings"/>
      <w:sz w:val="16"/>
      <w:szCs w:val="16"/>
    </w:rPr>
  </w:style>
  <w:style w:type="paragraph" w:customStyle="1" w:styleId="xl78">
    <w:name w:val="xl78"/>
    <w:basedOn w:val="Normal"/>
    <w:rsid w:val="006C7CB9"/>
    <w:pPr>
      <w:pBdr>
        <w:bottom w:val="single" w:sz="4" w:space="0" w:color="auto"/>
      </w:pBdr>
      <w:shd w:val="clear" w:color="auto" w:fill="000000"/>
      <w:spacing w:before="100" w:beforeAutospacing="1" w:after="100" w:afterAutospacing="1"/>
      <w:jc w:val="center"/>
    </w:pPr>
    <w:rPr>
      <w:rFonts w:ascii="Wingdings" w:eastAsia="Wingdings" w:hAnsi="Wingdings" w:cs="Wingdings"/>
      <w:sz w:val="16"/>
      <w:szCs w:val="16"/>
    </w:rPr>
  </w:style>
  <w:style w:type="paragraph" w:customStyle="1" w:styleId="xl79">
    <w:name w:val="xl79"/>
    <w:basedOn w:val="Normal"/>
    <w:rsid w:val="006C7CB9"/>
    <w:pPr>
      <w:shd w:val="clear" w:color="auto" w:fill="000000"/>
      <w:spacing w:before="100" w:beforeAutospacing="1" w:after="100" w:afterAutospacing="1"/>
      <w:jc w:val="center"/>
    </w:pPr>
    <w:rPr>
      <w:rFonts w:ascii="Wingdings" w:eastAsia="Wingdings" w:hAnsi="Wingdings" w:cs="Wingdings"/>
      <w:sz w:val="16"/>
      <w:szCs w:val="16"/>
    </w:rPr>
  </w:style>
  <w:style w:type="paragraph" w:customStyle="1" w:styleId="xl80">
    <w:name w:val="xl80"/>
    <w:basedOn w:val="Normal"/>
    <w:rsid w:val="006C7CB9"/>
    <w:pPr>
      <w:pBdr>
        <w:right w:val="single" w:sz="8" w:space="0" w:color="auto"/>
      </w:pBdr>
      <w:shd w:val="clear" w:color="auto" w:fill="000000"/>
      <w:spacing w:before="100" w:beforeAutospacing="1" w:after="100" w:afterAutospacing="1"/>
      <w:jc w:val="center"/>
    </w:pPr>
    <w:rPr>
      <w:rFonts w:ascii="Wingdings" w:eastAsia="Wingdings" w:hAnsi="Wingdings" w:cs="Wingdings"/>
      <w:sz w:val="16"/>
      <w:szCs w:val="16"/>
    </w:rPr>
  </w:style>
  <w:style w:type="paragraph" w:customStyle="1" w:styleId="xl81">
    <w:name w:val="xl81"/>
    <w:basedOn w:val="Normal"/>
    <w:rsid w:val="006C7CB9"/>
    <w:pPr>
      <w:pBdr>
        <w:top w:val="single" w:sz="4" w:space="0" w:color="auto"/>
        <w:left w:val="single" w:sz="8" w:space="0" w:color="auto"/>
        <w:bottom w:val="single" w:sz="4" w:space="0" w:color="auto"/>
      </w:pBdr>
      <w:shd w:val="clear" w:color="auto" w:fill="99CCFF"/>
      <w:spacing w:before="100" w:beforeAutospacing="1" w:after="100" w:afterAutospacing="1"/>
    </w:pPr>
    <w:rPr>
      <w:rFonts w:ascii="Verdana" w:eastAsia="Wingdings" w:hAnsi="Verdana" w:cs="Verdana"/>
      <w:b/>
      <w:bCs/>
      <w:sz w:val="16"/>
      <w:szCs w:val="16"/>
    </w:rPr>
  </w:style>
  <w:style w:type="paragraph" w:customStyle="1" w:styleId="xl82">
    <w:name w:val="xl82"/>
    <w:basedOn w:val="Normal"/>
    <w:rsid w:val="006C7CB9"/>
    <w:pPr>
      <w:pBdr>
        <w:top w:val="single" w:sz="4" w:space="0" w:color="auto"/>
        <w:bottom w:val="single" w:sz="4" w:space="0" w:color="auto"/>
      </w:pBdr>
      <w:shd w:val="clear" w:color="auto" w:fill="99CCFF"/>
      <w:spacing w:before="100" w:beforeAutospacing="1" w:after="100" w:afterAutospacing="1"/>
    </w:pPr>
    <w:rPr>
      <w:rFonts w:ascii="Verdana" w:eastAsia="Wingdings" w:hAnsi="Verdana" w:cs="Verdana"/>
      <w:b/>
      <w:bCs/>
      <w:sz w:val="16"/>
      <w:szCs w:val="16"/>
    </w:rPr>
  </w:style>
  <w:style w:type="paragraph" w:customStyle="1" w:styleId="xl83">
    <w:name w:val="xl83"/>
    <w:basedOn w:val="Normal"/>
    <w:rsid w:val="006C7CB9"/>
    <w:pPr>
      <w:pBdr>
        <w:top w:val="single" w:sz="4" w:space="0" w:color="auto"/>
        <w:bottom w:val="single" w:sz="4" w:space="0" w:color="auto"/>
        <w:right w:val="single" w:sz="4" w:space="0" w:color="auto"/>
      </w:pBdr>
      <w:shd w:val="clear" w:color="auto" w:fill="99CCFF"/>
      <w:spacing w:before="100" w:beforeAutospacing="1" w:after="100" w:afterAutospacing="1"/>
    </w:pPr>
    <w:rPr>
      <w:rFonts w:ascii="Verdana" w:eastAsia="Wingdings" w:hAnsi="Verdana" w:cs="Verdana"/>
      <w:b/>
      <w:bCs/>
      <w:sz w:val="16"/>
      <w:szCs w:val="16"/>
    </w:rPr>
  </w:style>
  <w:style w:type="paragraph" w:customStyle="1" w:styleId="xl84">
    <w:name w:val="xl84"/>
    <w:basedOn w:val="Normal"/>
    <w:rsid w:val="006C7CB9"/>
    <w:pPr>
      <w:pBdr>
        <w:top w:val="single" w:sz="4" w:space="0" w:color="auto"/>
        <w:left w:val="single" w:sz="4" w:space="0" w:color="auto"/>
        <w:bottom w:val="single" w:sz="4" w:space="0" w:color="auto"/>
      </w:pBdr>
      <w:shd w:val="clear" w:color="auto" w:fill="99CCFF"/>
      <w:spacing w:before="100" w:beforeAutospacing="1" w:after="100" w:afterAutospacing="1"/>
      <w:jc w:val="center"/>
    </w:pPr>
    <w:rPr>
      <w:rFonts w:ascii="Wingdings" w:eastAsia="Wingdings" w:hAnsi="Wingdings" w:cs="Wingdings"/>
      <w:sz w:val="16"/>
      <w:szCs w:val="16"/>
    </w:rPr>
  </w:style>
  <w:style w:type="paragraph" w:customStyle="1" w:styleId="xl85">
    <w:name w:val="xl85"/>
    <w:basedOn w:val="Normal"/>
    <w:rsid w:val="006C7CB9"/>
    <w:pPr>
      <w:pBdr>
        <w:top w:val="single" w:sz="4" w:space="0" w:color="auto"/>
        <w:bottom w:val="single" w:sz="4" w:space="0" w:color="auto"/>
      </w:pBdr>
      <w:spacing w:before="100" w:beforeAutospacing="1" w:after="100" w:afterAutospacing="1"/>
    </w:pPr>
    <w:rPr>
      <w:rFonts w:ascii="Wingdings" w:eastAsia="Wingdings" w:hAnsi="Wingdings" w:cs="Wingdings"/>
      <w:sz w:val="16"/>
      <w:szCs w:val="16"/>
    </w:rPr>
  </w:style>
  <w:style w:type="paragraph" w:customStyle="1" w:styleId="xl86">
    <w:name w:val="xl86"/>
    <w:basedOn w:val="Normal"/>
    <w:rsid w:val="006C7CB9"/>
    <w:pPr>
      <w:pBdr>
        <w:top w:val="single" w:sz="4" w:space="0" w:color="auto"/>
        <w:bottom w:val="single" w:sz="4" w:space="0" w:color="auto"/>
        <w:right w:val="single" w:sz="4" w:space="0" w:color="auto"/>
      </w:pBdr>
      <w:spacing w:before="100" w:beforeAutospacing="1" w:after="100" w:afterAutospacing="1"/>
    </w:pPr>
    <w:rPr>
      <w:rFonts w:ascii="Wingdings" w:eastAsia="Wingdings" w:hAnsi="Wingdings" w:cs="Wingdings"/>
      <w:sz w:val="16"/>
      <w:szCs w:val="16"/>
    </w:rPr>
  </w:style>
  <w:style w:type="paragraph" w:customStyle="1" w:styleId="xl87">
    <w:name w:val="xl87"/>
    <w:basedOn w:val="Normal"/>
    <w:rsid w:val="006C7CB9"/>
    <w:pPr>
      <w:pBdr>
        <w:top w:val="single" w:sz="4" w:space="0" w:color="auto"/>
        <w:left w:val="single" w:sz="4" w:space="0" w:color="auto"/>
        <w:right w:val="single" w:sz="4" w:space="0" w:color="auto"/>
      </w:pBdr>
      <w:shd w:val="clear" w:color="auto" w:fill="000000"/>
      <w:spacing w:before="100" w:beforeAutospacing="1" w:after="100" w:afterAutospacing="1"/>
    </w:pPr>
    <w:rPr>
      <w:rFonts w:ascii="Wingdings" w:eastAsia="Wingdings" w:hAnsi="Wingdings" w:cs="Wingdings"/>
      <w:sz w:val="16"/>
      <w:szCs w:val="16"/>
    </w:rPr>
  </w:style>
  <w:style w:type="paragraph" w:customStyle="1" w:styleId="xl88">
    <w:name w:val="xl88"/>
    <w:basedOn w:val="Normal"/>
    <w:rsid w:val="006C7CB9"/>
    <w:pPr>
      <w:pBdr>
        <w:top w:val="single" w:sz="4" w:space="0" w:color="auto"/>
        <w:bottom w:val="single" w:sz="4" w:space="0" w:color="auto"/>
      </w:pBdr>
      <w:shd w:val="clear" w:color="auto" w:fill="99CCFF"/>
      <w:spacing w:before="100" w:beforeAutospacing="1" w:after="100" w:afterAutospacing="1"/>
      <w:jc w:val="center"/>
    </w:pPr>
    <w:rPr>
      <w:rFonts w:ascii="Wingdings" w:eastAsia="Wingdings" w:hAnsi="Wingdings" w:cs="Wingdings"/>
      <w:sz w:val="16"/>
      <w:szCs w:val="16"/>
    </w:rPr>
  </w:style>
  <w:style w:type="paragraph" w:customStyle="1" w:styleId="xl89">
    <w:name w:val="xl89"/>
    <w:basedOn w:val="Normal"/>
    <w:rsid w:val="006C7CB9"/>
    <w:pPr>
      <w:pBdr>
        <w:top w:val="single" w:sz="4" w:space="0" w:color="auto"/>
        <w:bottom w:val="single" w:sz="4" w:space="0" w:color="auto"/>
        <w:right w:val="single" w:sz="8" w:space="0" w:color="auto"/>
      </w:pBdr>
      <w:shd w:val="clear" w:color="auto" w:fill="99CCFF"/>
      <w:spacing w:before="100" w:beforeAutospacing="1" w:after="100" w:afterAutospacing="1"/>
      <w:jc w:val="center"/>
    </w:pPr>
    <w:rPr>
      <w:rFonts w:ascii="Wingdings" w:eastAsia="Wingdings" w:hAnsi="Wingdings" w:cs="Wingdings"/>
      <w:sz w:val="16"/>
      <w:szCs w:val="16"/>
    </w:rPr>
  </w:style>
  <w:style w:type="paragraph" w:customStyle="1" w:styleId="xl90">
    <w:name w:val="xl90"/>
    <w:basedOn w:val="Normal"/>
    <w:rsid w:val="006C7CB9"/>
    <w:pPr>
      <w:pBdr>
        <w:top w:val="single" w:sz="4" w:space="0" w:color="auto"/>
        <w:left w:val="single" w:sz="4" w:space="0" w:color="auto"/>
        <w:bottom w:val="single" w:sz="4" w:space="0" w:color="auto"/>
      </w:pBdr>
      <w:spacing w:before="100" w:beforeAutospacing="1" w:after="100" w:afterAutospacing="1"/>
      <w:jc w:val="right"/>
    </w:pPr>
    <w:rPr>
      <w:rFonts w:ascii="Wingdings" w:eastAsia="Wingdings" w:hAnsi="Wingdings" w:cs="Wingdings"/>
      <w:sz w:val="16"/>
      <w:szCs w:val="16"/>
    </w:rPr>
  </w:style>
  <w:style w:type="paragraph" w:customStyle="1" w:styleId="xl91">
    <w:name w:val="xl91"/>
    <w:basedOn w:val="Normal"/>
    <w:rsid w:val="006C7CB9"/>
    <w:pPr>
      <w:pBdr>
        <w:left w:val="single" w:sz="4" w:space="0" w:color="auto"/>
        <w:right w:val="single" w:sz="4" w:space="0" w:color="auto"/>
      </w:pBdr>
      <w:shd w:val="clear" w:color="auto" w:fill="000000"/>
      <w:spacing w:before="100" w:beforeAutospacing="1" w:after="100" w:afterAutospacing="1"/>
    </w:pPr>
    <w:rPr>
      <w:rFonts w:ascii="Wingdings" w:eastAsia="Wingdings" w:hAnsi="Wingdings" w:cs="Wingdings"/>
      <w:sz w:val="16"/>
      <w:szCs w:val="16"/>
    </w:rPr>
  </w:style>
  <w:style w:type="paragraph" w:customStyle="1" w:styleId="xl92">
    <w:name w:val="xl92"/>
    <w:basedOn w:val="Normal"/>
    <w:rsid w:val="006C7CB9"/>
    <w:pPr>
      <w:pBdr>
        <w:top w:val="single" w:sz="4" w:space="0" w:color="auto"/>
        <w:bottom w:val="single" w:sz="4" w:space="0" w:color="auto"/>
        <w:right w:val="single" w:sz="4" w:space="0" w:color="auto"/>
      </w:pBdr>
      <w:spacing w:before="100" w:beforeAutospacing="1" w:after="100" w:afterAutospacing="1"/>
    </w:pPr>
    <w:rPr>
      <w:rFonts w:ascii="Wingdings" w:eastAsia="Wingdings" w:hAnsi="Wingdings" w:cs="Wingdings"/>
      <w:sz w:val="16"/>
      <w:szCs w:val="16"/>
    </w:rPr>
  </w:style>
  <w:style w:type="paragraph" w:customStyle="1" w:styleId="xl93">
    <w:name w:val="xl93"/>
    <w:basedOn w:val="Normal"/>
    <w:rsid w:val="006C7CB9"/>
    <w:pPr>
      <w:pBdr>
        <w:top w:val="single" w:sz="4" w:space="0" w:color="auto"/>
        <w:bottom w:val="single" w:sz="4" w:space="0" w:color="auto"/>
        <w:right w:val="single" w:sz="8" w:space="0" w:color="auto"/>
      </w:pBdr>
      <w:spacing w:before="100" w:beforeAutospacing="1" w:after="100" w:afterAutospacing="1"/>
      <w:jc w:val="right"/>
    </w:pPr>
    <w:rPr>
      <w:rFonts w:ascii="Wingdings" w:eastAsia="Wingdings" w:hAnsi="Wingdings" w:cs="Wingdings"/>
      <w:sz w:val="16"/>
      <w:szCs w:val="16"/>
    </w:rPr>
  </w:style>
  <w:style w:type="paragraph" w:customStyle="1" w:styleId="xl94">
    <w:name w:val="xl94"/>
    <w:basedOn w:val="Normal"/>
    <w:rsid w:val="006C7CB9"/>
    <w:pPr>
      <w:shd w:val="clear" w:color="auto" w:fill="969696"/>
      <w:spacing w:before="100" w:beforeAutospacing="1" w:after="100" w:afterAutospacing="1"/>
    </w:pPr>
    <w:rPr>
      <w:rFonts w:ascii="Wingdings" w:eastAsia="Wingdings" w:hAnsi="Wingdings" w:cs="Wingdings"/>
      <w:sz w:val="16"/>
      <w:szCs w:val="16"/>
    </w:rPr>
  </w:style>
  <w:style w:type="paragraph" w:customStyle="1" w:styleId="xl95">
    <w:name w:val="xl95"/>
    <w:basedOn w:val="Normal"/>
    <w:rsid w:val="006C7CB9"/>
    <w:pPr>
      <w:pBdr>
        <w:top w:val="single" w:sz="4" w:space="0" w:color="auto"/>
      </w:pBdr>
      <w:shd w:val="clear" w:color="auto" w:fill="969696"/>
      <w:spacing w:before="100" w:beforeAutospacing="1" w:after="100" w:afterAutospacing="1"/>
      <w:jc w:val="right"/>
    </w:pPr>
    <w:rPr>
      <w:rFonts w:ascii="Wingdings" w:eastAsia="Wingdings" w:hAnsi="Wingdings" w:cs="Wingdings"/>
      <w:sz w:val="16"/>
      <w:szCs w:val="16"/>
    </w:rPr>
  </w:style>
  <w:style w:type="paragraph" w:customStyle="1" w:styleId="xl96">
    <w:name w:val="xl96"/>
    <w:basedOn w:val="Normal"/>
    <w:rsid w:val="006C7CB9"/>
    <w:pPr>
      <w:pBdr>
        <w:top w:val="single" w:sz="4" w:space="0" w:color="auto"/>
        <w:right w:val="single" w:sz="8" w:space="0" w:color="auto"/>
      </w:pBdr>
      <w:shd w:val="clear" w:color="auto" w:fill="969696"/>
      <w:spacing w:before="100" w:beforeAutospacing="1" w:after="100" w:afterAutospacing="1"/>
      <w:jc w:val="right"/>
    </w:pPr>
    <w:rPr>
      <w:rFonts w:ascii="Wingdings" w:eastAsia="Wingdings" w:hAnsi="Wingdings" w:cs="Wingdings"/>
      <w:sz w:val="16"/>
      <w:szCs w:val="16"/>
    </w:rPr>
  </w:style>
  <w:style w:type="paragraph" w:customStyle="1" w:styleId="xl97">
    <w:name w:val="xl97"/>
    <w:basedOn w:val="Normal"/>
    <w:rsid w:val="006C7CB9"/>
    <w:pPr>
      <w:shd w:val="clear" w:color="auto" w:fill="969696"/>
      <w:spacing w:before="100" w:beforeAutospacing="1" w:after="100" w:afterAutospacing="1"/>
      <w:jc w:val="right"/>
    </w:pPr>
    <w:rPr>
      <w:rFonts w:ascii="Wingdings" w:eastAsia="Wingdings" w:hAnsi="Wingdings" w:cs="Wingdings"/>
      <w:sz w:val="16"/>
      <w:szCs w:val="16"/>
    </w:rPr>
  </w:style>
  <w:style w:type="paragraph" w:customStyle="1" w:styleId="xl98">
    <w:name w:val="xl98"/>
    <w:basedOn w:val="Normal"/>
    <w:rsid w:val="006C7CB9"/>
    <w:pPr>
      <w:pBdr>
        <w:right w:val="single" w:sz="8" w:space="0" w:color="auto"/>
      </w:pBdr>
      <w:shd w:val="clear" w:color="auto" w:fill="969696"/>
      <w:spacing w:before="100" w:beforeAutospacing="1" w:after="100" w:afterAutospacing="1"/>
      <w:jc w:val="right"/>
    </w:pPr>
    <w:rPr>
      <w:rFonts w:ascii="Wingdings" w:eastAsia="Wingdings" w:hAnsi="Wingdings" w:cs="Wingdings"/>
      <w:sz w:val="16"/>
      <w:szCs w:val="16"/>
    </w:rPr>
  </w:style>
  <w:style w:type="paragraph" w:customStyle="1" w:styleId="xl99">
    <w:name w:val="xl99"/>
    <w:basedOn w:val="Normal"/>
    <w:rsid w:val="006C7CB9"/>
    <w:pPr>
      <w:pBdr>
        <w:bottom w:val="single" w:sz="4" w:space="0" w:color="auto"/>
      </w:pBdr>
      <w:shd w:val="clear" w:color="auto" w:fill="969696"/>
      <w:spacing w:before="100" w:beforeAutospacing="1" w:after="100" w:afterAutospacing="1"/>
      <w:jc w:val="right"/>
    </w:pPr>
    <w:rPr>
      <w:rFonts w:ascii="Wingdings" w:eastAsia="Wingdings" w:hAnsi="Wingdings" w:cs="Wingdings"/>
      <w:sz w:val="16"/>
      <w:szCs w:val="16"/>
    </w:rPr>
  </w:style>
  <w:style w:type="paragraph" w:customStyle="1" w:styleId="xl100">
    <w:name w:val="xl100"/>
    <w:basedOn w:val="Normal"/>
    <w:rsid w:val="006C7CB9"/>
    <w:pPr>
      <w:pBdr>
        <w:bottom w:val="single" w:sz="4" w:space="0" w:color="auto"/>
        <w:right w:val="single" w:sz="8" w:space="0" w:color="auto"/>
      </w:pBdr>
      <w:shd w:val="clear" w:color="auto" w:fill="969696"/>
      <w:spacing w:before="100" w:beforeAutospacing="1" w:after="100" w:afterAutospacing="1"/>
      <w:jc w:val="right"/>
    </w:pPr>
    <w:rPr>
      <w:rFonts w:ascii="Wingdings" w:eastAsia="Wingdings" w:hAnsi="Wingdings" w:cs="Wingdings"/>
      <w:sz w:val="16"/>
      <w:szCs w:val="16"/>
    </w:rPr>
  </w:style>
  <w:style w:type="paragraph" w:customStyle="1" w:styleId="xl101">
    <w:name w:val="xl101"/>
    <w:basedOn w:val="Normal"/>
    <w:rsid w:val="006C7CB9"/>
    <w:pPr>
      <w:pBdr>
        <w:bottom w:val="single" w:sz="4" w:space="0" w:color="auto"/>
      </w:pBdr>
      <w:shd w:val="clear" w:color="auto" w:fill="969696"/>
      <w:spacing w:before="100" w:beforeAutospacing="1" w:after="100" w:afterAutospacing="1"/>
    </w:pPr>
    <w:rPr>
      <w:rFonts w:ascii="Wingdings" w:eastAsia="Wingdings" w:hAnsi="Wingdings" w:cs="Wingdings"/>
      <w:sz w:val="16"/>
      <w:szCs w:val="16"/>
    </w:rPr>
  </w:style>
  <w:style w:type="paragraph" w:customStyle="1" w:styleId="xl102">
    <w:name w:val="xl102"/>
    <w:basedOn w:val="Normal"/>
    <w:rsid w:val="006C7CB9"/>
    <w:pPr>
      <w:pBdr>
        <w:bottom w:val="single" w:sz="4" w:space="0" w:color="auto"/>
        <w:right w:val="single" w:sz="8" w:space="0" w:color="auto"/>
      </w:pBdr>
      <w:shd w:val="clear" w:color="auto" w:fill="000000"/>
      <w:spacing w:before="100" w:beforeAutospacing="1" w:after="100" w:afterAutospacing="1"/>
      <w:jc w:val="center"/>
    </w:pPr>
    <w:rPr>
      <w:rFonts w:ascii="Wingdings" w:eastAsia="Wingdings" w:hAnsi="Wingdings" w:cs="Wingdings"/>
      <w:sz w:val="16"/>
      <w:szCs w:val="16"/>
    </w:rPr>
  </w:style>
  <w:style w:type="paragraph" w:customStyle="1" w:styleId="xl103">
    <w:name w:val="xl103"/>
    <w:basedOn w:val="Normal"/>
    <w:rsid w:val="006C7CB9"/>
    <w:pPr>
      <w:pBdr>
        <w:top w:val="single" w:sz="4" w:space="0" w:color="auto"/>
        <w:bottom w:val="single" w:sz="4" w:space="0" w:color="auto"/>
        <w:right w:val="single" w:sz="4" w:space="0" w:color="auto"/>
      </w:pBdr>
      <w:shd w:val="clear" w:color="auto" w:fill="99CCFF"/>
      <w:spacing w:before="100" w:beforeAutospacing="1" w:after="100" w:afterAutospacing="1"/>
      <w:jc w:val="center"/>
    </w:pPr>
    <w:rPr>
      <w:rFonts w:ascii="Wingdings" w:eastAsia="Wingdings" w:hAnsi="Wingdings" w:cs="Wingdings"/>
      <w:sz w:val="16"/>
      <w:szCs w:val="16"/>
    </w:rPr>
  </w:style>
  <w:style w:type="paragraph" w:customStyle="1" w:styleId="xl104">
    <w:name w:val="xl104"/>
    <w:basedOn w:val="Normal"/>
    <w:rsid w:val="006C7CB9"/>
    <w:pPr>
      <w:pBdr>
        <w:top w:val="single" w:sz="4" w:space="0" w:color="auto"/>
        <w:bottom w:val="single" w:sz="4" w:space="0" w:color="auto"/>
      </w:pBdr>
      <w:spacing w:before="100" w:beforeAutospacing="1" w:after="100" w:afterAutospacing="1"/>
      <w:jc w:val="right"/>
    </w:pPr>
    <w:rPr>
      <w:rFonts w:ascii="Wingdings" w:eastAsia="Wingdings" w:hAnsi="Wingdings" w:cs="Wingdings"/>
      <w:sz w:val="16"/>
      <w:szCs w:val="16"/>
    </w:rPr>
  </w:style>
  <w:style w:type="paragraph" w:customStyle="1" w:styleId="xl105">
    <w:name w:val="xl105"/>
    <w:basedOn w:val="Normal"/>
    <w:rsid w:val="006C7CB9"/>
    <w:pPr>
      <w:pBdr>
        <w:top w:val="single" w:sz="4" w:space="0" w:color="auto"/>
        <w:bottom w:val="single" w:sz="4" w:space="0" w:color="auto"/>
        <w:right w:val="single" w:sz="4" w:space="0" w:color="auto"/>
      </w:pBdr>
      <w:spacing w:before="100" w:beforeAutospacing="1" w:after="100" w:afterAutospacing="1"/>
      <w:jc w:val="right"/>
    </w:pPr>
    <w:rPr>
      <w:rFonts w:ascii="Wingdings" w:eastAsia="Wingdings" w:hAnsi="Wingdings" w:cs="Wingdings"/>
      <w:sz w:val="16"/>
      <w:szCs w:val="16"/>
    </w:rPr>
  </w:style>
  <w:style w:type="paragraph" w:customStyle="1" w:styleId="xl106">
    <w:name w:val="xl106"/>
    <w:basedOn w:val="Normal"/>
    <w:rsid w:val="006C7CB9"/>
    <w:pPr>
      <w:pBdr>
        <w:top w:val="single" w:sz="4" w:space="0" w:color="auto"/>
        <w:left w:val="single" w:sz="8" w:space="0" w:color="auto"/>
        <w:bottom w:val="single" w:sz="4" w:space="0" w:color="auto"/>
      </w:pBdr>
      <w:spacing w:before="100" w:beforeAutospacing="1" w:after="100" w:afterAutospacing="1"/>
    </w:pPr>
    <w:rPr>
      <w:rFonts w:ascii="Verdana" w:eastAsia="Wingdings" w:hAnsi="Verdana" w:cs="Verdana"/>
      <w:sz w:val="16"/>
      <w:szCs w:val="16"/>
    </w:rPr>
  </w:style>
  <w:style w:type="paragraph" w:customStyle="1" w:styleId="xl107">
    <w:name w:val="xl107"/>
    <w:basedOn w:val="Normal"/>
    <w:rsid w:val="006C7CB9"/>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rFonts w:ascii="Verdana" w:eastAsia="Wingdings" w:hAnsi="Verdana" w:cs="Verdana"/>
      <w:b/>
      <w:bCs/>
      <w:sz w:val="16"/>
      <w:szCs w:val="16"/>
    </w:rPr>
  </w:style>
  <w:style w:type="paragraph" w:customStyle="1" w:styleId="xl108">
    <w:name w:val="xl108"/>
    <w:basedOn w:val="Normal"/>
    <w:rsid w:val="006C7CB9"/>
    <w:pPr>
      <w:pBdr>
        <w:top w:val="single" w:sz="4" w:space="0" w:color="auto"/>
        <w:left w:val="single" w:sz="4" w:space="0" w:color="auto"/>
        <w:bottom w:val="single" w:sz="4" w:space="0" w:color="auto"/>
      </w:pBdr>
      <w:shd w:val="clear" w:color="auto" w:fill="FFFFCC"/>
      <w:spacing w:before="100" w:beforeAutospacing="1" w:after="100" w:afterAutospacing="1"/>
    </w:pPr>
    <w:rPr>
      <w:rFonts w:ascii="Verdana" w:eastAsia="Wingdings" w:hAnsi="Verdana" w:cs="Verdana"/>
      <w:sz w:val="16"/>
      <w:szCs w:val="16"/>
    </w:rPr>
  </w:style>
  <w:style w:type="paragraph" w:customStyle="1" w:styleId="xl109">
    <w:name w:val="xl109"/>
    <w:basedOn w:val="Normal"/>
    <w:rsid w:val="006C7CB9"/>
    <w:pPr>
      <w:pBdr>
        <w:top w:val="single" w:sz="4" w:space="0" w:color="auto"/>
        <w:bottom w:val="single" w:sz="4" w:space="0" w:color="auto"/>
      </w:pBdr>
      <w:shd w:val="clear" w:color="auto" w:fill="FFFFCC"/>
      <w:spacing w:before="100" w:beforeAutospacing="1" w:after="100" w:afterAutospacing="1"/>
    </w:pPr>
    <w:rPr>
      <w:rFonts w:ascii="Verdana" w:eastAsia="Wingdings" w:hAnsi="Verdana" w:cs="Verdana"/>
      <w:sz w:val="16"/>
      <w:szCs w:val="16"/>
    </w:rPr>
  </w:style>
  <w:style w:type="paragraph" w:customStyle="1" w:styleId="xl110">
    <w:name w:val="xl110"/>
    <w:basedOn w:val="Normal"/>
    <w:rsid w:val="006C7CB9"/>
    <w:pPr>
      <w:pBdr>
        <w:top w:val="single" w:sz="4" w:space="0" w:color="auto"/>
        <w:bottom w:val="single" w:sz="4" w:space="0" w:color="auto"/>
        <w:right w:val="single" w:sz="4" w:space="0" w:color="auto"/>
      </w:pBdr>
      <w:shd w:val="clear" w:color="auto" w:fill="FFFFCC"/>
      <w:spacing w:before="100" w:beforeAutospacing="1" w:after="100" w:afterAutospacing="1"/>
    </w:pPr>
    <w:rPr>
      <w:rFonts w:ascii="Verdana" w:eastAsia="Wingdings" w:hAnsi="Verdana" w:cs="Verdana"/>
      <w:sz w:val="16"/>
      <w:szCs w:val="16"/>
    </w:rPr>
  </w:style>
  <w:style w:type="paragraph" w:customStyle="1" w:styleId="xl111">
    <w:name w:val="xl111"/>
    <w:basedOn w:val="Normal"/>
    <w:rsid w:val="006C7CB9"/>
    <w:pPr>
      <w:pBdr>
        <w:top w:val="single" w:sz="4" w:space="0" w:color="auto"/>
        <w:left w:val="single" w:sz="4" w:space="0" w:color="auto"/>
        <w:right w:val="single" w:sz="8" w:space="0" w:color="auto"/>
      </w:pBdr>
      <w:spacing w:before="100" w:beforeAutospacing="1" w:after="100" w:afterAutospacing="1"/>
      <w:jc w:val="right"/>
    </w:pPr>
    <w:rPr>
      <w:rFonts w:ascii="Wingdings" w:eastAsia="Wingdings" w:hAnsi="Wingdings" w:cs="Wingdings"/>
      <w:sz w:val="16"/>
      <w:szCs w:val="16"/>
    </w:rPr>
  </w:style>
  <w:style w:type="paragraph" w:customStyle="1" w:styleId="xl112">
    <w:name w:val="xl112"/>
    <w:basedOn w:val="Normal"/>
    <w:rsid w:val="006C7CB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Cambria Math" w:eastAsia="Wingdings" w:hAnsi="Cambria Math" w:cs="Cambria Math"/>
      <w:sz w:val="16"/>
      <w:szCs w:val="16"/>
    </w:rPr>
  </w:style>
  <w:style w:type="paragraph" w:customStyle="1" w:styleId="xl113">
    <w:name w:val="xl113"/>
    <w:basedOn w:val="Normal"/>
    <w:rsid w:val="006C7CB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Wingdings" w:eastAsia="Wingdings" w:hAnsi="Wingdings" w:cs="Wingdings"/>
      <w:sz w:val="16"/>
      <w:szCs w:val="16"/>
    </w:rPr>
  </w:style>
  <w:style w:type="paragraph" w:customStyle="1" w:styleId="xl114">
    <w:name w:val="xl114"/>
    <w:basedOn w:val="Normal"/>
    <w:rsid w:val="006C7CB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Wingdings" w:eastAsia="Wingdings" w:hAnsi="Wingdings" w:cs="Wingdings"/>
      <w:sz w:val="16"/>
      <w:szCs w:val="16"/>
    </w:rPr>
  </w:style>
  <w:style w:type="paragraph" w:customStyle="1" w:styleId="xl115">
    <w:name w:val="xl115"/>
    <w:basedOn w:val="Normal"/>
    <w:rsid w:val="006C7CB9"/>
    <w:pPr>
      <w:pBdr>
        <w:left w:val="single" w:sz="8" w:space="0" w:color="auto"/>
        <w:bottom w:val="single" w:sz="8" w:space="0" w:color="auto"/>
      </w:pBdr>
      <w:shd w:val="clear" w:color="auto" w:fill="000080"/>
      <w:spacing w:before="100" w:beforeAutospacing="1" w:after="100" w:afterAutospacing="1"/>
      <w:jc w:val="center"/>
    </w:pPr>
    <w:rPr>
      <w:rFonts w:ascii="Verdana" w:eastAsia="Wingdings" w:hAnsi="Verdana" w:cs="Verdana"/>
      <w:color w:val="FFFFFF"/>
      <w:sz w:val="16"/>
      <w:szCs w:val="16"/>
    </w:rPr>
  </w:style>
  <w:style w:type="paragraph" w:customStyle="1" w:styleId="xl116">
    <w:name w:val="xl116"/>
    <w:basedOn w:val="Normal"/>
    <w:rsid w:val="006C7CB9"/>
    <w:pPr>
      <w:pBdr>
        <w:bottom w:val="single" w:sz="8" w:space="0" w:color="auto"/>
      </w:pBdr>
      <w:shd w:val="clear" w:color="auto" w:fill="000080"/>
      <w:spacing w:before="100" w:beforeAutospacing="1" w:after="100" w:afterAutospacing="1"/>
      <w:jc w:val="center"/>
    </w:pPr>
    <w:rPr>
      <w:rFonts w:ascii="Verdana" w:eastAsia="Wingdings" w:hAnsi="Verdana" w:cs="Verdana"/>
      <w:color w:val="FFFFFF"/>
      <w:sz w:val="16"/>
      <w:szCs w:val="16"/>
    </w:rPr>
  </w:style>
  <w:style w:type="paragraph" w:customStyle="1" w:styleId="xl117">
    <w:name w:val="xl117"/>
    <w:basedOn w:val="Normal"/>
    <w:rsid w:val="006C7CB9"/>
    <w:pPr>
      <w:pBdr>
        <w:bottom w:val="single" w:sz="8" w:space="0" w:color="auto"/>
        <w:right w:val="single" w:sz="8" w:space="0" w:color="auto"/>
      </w:pBdr>
      <w:shd w:val="clear" w:color="auto" w:fill="000080"/>
      <w:spacing w:before="100" w:beforeAutospacing="1" w:after="100" w:afterAutospacing="1"/>
      <w:jc w:val="center"/>
    </w:pPr>
    <w:rPr>
      <w:rFonts w:ascii="Verdana" w:eastAsia="Wingdings" w:hAnsi="Verdana" w:cs="Verdana"/>
      <w:color w:val="FFFFFF"/>
      <w:sz w:val="16"/>
      <w:szCs w:val="16"/>
    </w:rPr>
  </w:style>
  <w:style w:type="paragraph" w:styleId="Header">
    <w:name w:val="header"/>
    <w:basedOn w:val="Normal"/>
    <w:link w:val="HeaderChar"/>
    <w:uiPriority w:val="99"/>
    <w:rsid w:val="006C7CB9"/>
    <w:pPr>
      <w:tabs>
        <w:tab w:val="center" w:pos="4320"/>
        <w:tab w:val="right" w:pos="8640"/>
      </w:tabs>
    </w:pPr>
    <w:rPr>
      <w:lang w:val="x-none" w:eastAsia="x-none"/>
    </w:rPr>
  </w:style>
  <w:style w:type="character" w:customStyle="1" w:styleId="HeaderChar">
    <w:name w:val="Header Char"/>
    <w:basedOn w:val="DefaultParagraphFont"/>
    <w:link w:val="Header"/>
    <w:uiPriority w:val="99"/>
    <w:rsid w:val="006C7CB9"/>
    <w:rPr>
      <w:rFonts w:ascii="Times New Roman" w:eastAsia="Times New Roman" w:hAnsi="Times New Roman" w:cs="Times New Roman"/>
      <w:sz w:val="24"/>
      <w:szCs w:val="24"/>
      <w:lang w:val="x-none" w:eastAsia="x-none"/>
    </w:rPr>
  </w:style>
  <w:style w:type="paragraph" w:customStyle="1" w:styleId="Default">
    <w:name w:val="Default"/>
    <w:rsid w:val="006C7CB9"/>
    <w:pPr>
      <w:autoSpaceDE w:val="0"/>
      <w:autoSpaceDN w:val="0"/>
      <w:adjustRightInd w:val="0"/>
    </w:pPr>
    <w:rPr>
      <w:rFonts w:ascii="Verdana" w:eastAsia="Segoe UI Symbol" w:hAnsi="Verdana" w:cs="Verdana"/>
      <w:color w:val="000000"/>
      <w:lang w:bidi="th-TH"/>
    </w:rPr>
  </w:style>
  <w:style w:type="character" w:styleId="CommentReference">
    <w:name w:val="annotation reference"/>
    <w:uiPriority w:val="99"/>
    <w:semiHidden/>
    <w:rsid w:val="006C7CB9"/>
    <w:rPr>
      <w:sz w:val="16"/>
      <w:szCs w:val="16"/>
    </w:rPr>
  </w:style>
  <w:style w:type="paragraph" w:styleId="DocumentMap">
    <w:name w:val="Document Map"/>
    <w:basedOn w:val="Normal"/>
    <w:link w:val="DocumentMapChar"/>
    <w:semiHidden/>
    <w:rsid w:val="006C7CB9"/>
    <w:pPr>
      <w:shd w:val="clear" w:color="auto" w:fill="000080"/>
    </w:pPr>
    <w:rPr>
      <w:rFonts w:ascii="Symbol" w:hAnsi="Symbol" w:cs="Symbol"/>
    </w:rPr>
  </w:style>
  <w:style w:type="character" w:customStyle="1" w:styleId="DocumentMapChar">
    <w:name w:val="Document Map Char"/>
    <w:basedOn w:val="DefaultParagraphFont"/>
    <w:link w:val="DocumentMap"/>
    <w:semiHidden/>
    <w:rsid w:val="006C7CB9"/>
    <w:rPr>
      <w:rFonts w:ascii="Symbol" w:eastAsia="Segoe UI Symbol" w:hAnsi="Symbol" w:cs="Symbol"/>
      <w:sz w:val="24"/>
      <w:szCs w:val="24"/>
      <w:shd w:val="clear" w:color="auto" w:fill="000080"/>
    </w:rPr>
  </w:style>
  <w:style w:type="paragraph" w:styleId="Subtitle">
    <w:name w:val="Subtitle"/>
    <w:basedOn w:val="Normal"/>
    <w:next w:val="Normal"/>
    <w:link w:val="SubtitleChar"/>
    <w:uiPriority w:val="11"/>
    <w:qFormat/>
    <w:pPr>
      <w:spacing w:after="200" w:line="276" w:lineRule="auto"/>
      <w:jc w:val="center"/>
    </w:pPr>
    <w:rPr>
      <w:rFonts w:ascii="minorBidi" w:eastAsia="minorBidi" w:hAnsi="minorBidi" w:cs="minorBidi"/>
      <w:b/>
    </w:rPr>
  </w:style>
  <w:style w:type="character" w:customStyle="1" w:styleId="SubtitleChar">
    <w:name w:val="Subtitle Char"/>
    <w:basedOn w:val="DefaultParagraphFont"/>
    <w:link w:val="Subtitle"/>
    <w:rsid w:val="006C7CB9"/>
    <w:rPr>
      <w:rFonts w:ascii="minorBidi" w:eastAsia="Arial" w:hAnsi="minorBidi" w:cs="Segoe UI Symbol"/>
      <w:b/>
      <w:sz w:val="24"/>
    </w:rPr>
  </w:style>
  <w:style w:type="paragraph" w:styleId="Index1">
    <w:name w:val="index 1"/>
    <w:basedOn w:val="Normal"/>
    <w:next w:val="Normal"/>
    <w:autoRedefine/>
    <w:semiHidden/>
    <w:rsid w:val="006C7CB9"/>
    <w:pPr>
      <w:ind w:left="240" w:hanging="240"/>
    </w:pPr>
  </w:style>
  <w:style w:type="paragraph" w:styleId="IndexHeading">
    <w:name w:val="index heading"/>
    <w:basedOn w:val="Normal"/>
    <w:next w:val="Index1"/>
    <w:semiHidden/>
    <w:rsid w:val="006C7CB9"/>
    <w:rPr>
      <w:rFonts w:ascii="Verdana" w:hAnsi="Verdana"/>
    </w:rPr>
  </w:style>
  <w:style w:type="paragraph" w:styleId="PlainText">
    <w:name w:val="Plain Text"/>
    <w:basedOn w:val="Normal"/>
    <w:link w:val="PlainTextChar"/>
    <w:rsid w:val="006C7CB9"/>
    <w:rPr>
      <w:rFonts w:ascii="Cambria Math" w:hAnsi="Cambria Math"/>
      <w:sz w:val="20"/>
      <w:szCs w:val="20"/>
    </w:rPr>
  </w:style>
  <w:style w:type="character" w:customStyle="1" w:styleId="PlainTextChar">
    <w:name w:val="Plain Text Char"/>
    <w:basedOn w:val="DefaultParagraphFont"/>
    <w:link w:val="PlainText"/>
    <w:rsid w:val="006C7CB9"/>
    <w:rPr>
      <w:rFonts w:ascii="Cambria Math" w:eastAsia="Segoe UI Symbol" w:hAnsi="Cambria Math" w:cs="Segoe UI Symbol"/>
      <w:sz w:val="20"/>
      <w:szCs w:val="20"/>
    </w:rPr>
  </w:style>
  <w:style w:type="character" w:styleId="Strong">
    <w:name w:val="Strong"/>
    <w:qFormat/>
    <w:rsid w:val="006C7CB9"/>
    <w:rPr>
      <w:b/>
      <w:bCs/>
    </w:rPr>
  </w:style>
  <w:style w:type="table" w:styleId="TableGrid">
    <w:name w:val="Table Grid"/>
    <w:basedOn w:val="TableNormal"/>
    <w:uiPriority w:val="39"/>
    <w:rsid w:val="006C7CB9"/>
    <w:rPr>
      <w:rFonts w:ascii="Segoe UI Symbol" w:eastAsia="Segoe UI Symbol" w:hAnsi="Segoe UI Symbol" w:cs="Segoe UI Symbo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
    <w:name w:val="content"/>
    <w:basedOn w:val="Normal"/>
    <w:rsid w:val="006C7CB9"/>
    <w:pPr>
      <w:spacing w:before="100" w:beforeAutospacing="1" w:after="100" w:afterAutospacing="1" w:line="242" w:lineRule="atLeast"/>
    </w:pPr>
    <w:rPr>
      <w:rFonts w:ascii="DengXian" w:hAnsi="DengXian"/>
      <w:color w:val="333333"/>
      <w:sz w:val="16"/>
      <w:szCs w:val="16"/>
    </w:rPr>
  </w:style>
  <w:style w:type="paragraph" w:styleId="NormalWeb">
    <w:name w:val="Normal (Web)"/>
    <w:basedOn w:val="Normal"/>
    <w:rsid w:val="006C7CB9"/>
    <w:pPr>
      <w:spacing w:before="100" w:beforeAutospacing="1" w:after="100" w:afterAutospacing="1"/>
    </w:pPr>
  </w:style>
  <w:style w:type="character" w:customStyle="1" w:styleId="ColorfulList-Accent1Char">
    <w:name w:val="Colorful List - Accent 1 Char"/>
    <w:link w:val="ColorfulList-Accent1"/>
    <w:uiPriority w:val="34"/>
    <w:rsid w:val="006C7CB9"/>
    <w:rPr>
      <w:rFonts w:eastAsia="Calibri"/>
      <w:sz w:val="24"/>
      <w:szCs w:val="22"/>
    </w:rPr>
  </w:style>
  <w:style w:type="character" w:styleId="Mention">
    <w:name w:val="Mention"/>
    <w:uiPriority w:val="99"/>
    <w:unhideWhenUsed/>
    <w:rsid w:val="006C7CB9"/>
    <w:rPr>
      <w:color w:val="2B579A"/>
      <w:shd w:val="clear" w:color="auto" w:fill="E6E6E6"/>
    </w:rPr>
  </w:style>
  <w:style w:type="paragraph" w:styleId="Revision">
    <w:name w:val="Revision"/>
    <w:hidden/>
    <w:uiPriority w:val="99"/>
    <w:semiHidden/>
    <w:rsid w:val="006C7CB9"/>
    <w:rPr>
      <w:rFonts w:ascii="Segoe UI Symbol" w:eastAsia="Segoe UI Symbol" w:hAnsi="Segoe UI Symbol" w:cs="Segoe UI Symbol"/>
    </w:rPr>
  </w:style>
  <w:style w:type="paragraph" w:styleId="ListParagraph">
    <w:name w:val="List Paragraph"/>
    <w:basedOn w:val="Normal"/>
    <w:link w:val="ListParagraphChar"/>
    <w:uiPriority w:val="34"/>
    <w:qFormat/>
    <w:rsid w:val="006C7CB9"/>
    <w:pPr>
      <w:ind w:left="720"/>
    </w:pPr>
  </w:style>
  <w:style w:type="paragraph" w:styleId="NoSpacing">
    <w:name w:val="No Spacing"/>
    <w:uiPriority w:val="1"/>
    <w:qFormat/>
    <w:rsid w:val="006C7CB9"/>
    <w:rPr>
      <w:rFonts w:ascii="Arial Black" w:eastAsia="Arial Black" w:hAnsi="Arial Black" w:cs="Segoe UI Symbol"/>
    </w:rPr>
  </w:style>
  <w:style w:type="character" w:customStyle="1" w:styleId="ListParagraphChar">
    <w:name w:val="List Paragraph Char"/>
    <w:link w:val="ListParagraph"/>
    <w:uiPriority w:val="34"/>
    <w:rsid w:val="006C7CB9"/>
    <w:rPr>
      <w:rFonts w:ascii="Times New Roman" w:eastAsia="Times New Roman" w:hAnsi="Times New Roman" w:cs="Times New Roman"/>
      <w:sz w:val="24"/>
      <w:szCs w:val="24"/>
    </w:rPr>
  </w:style>
  <w:style w:type="character" w:styleId="UnresolvedMention">
    <w:name w:val="Unresolved Mention"/>
    <w:uiPriority w:val="99"/>
    <w:unhideWhenUsed/>
    <w:rsid w:val="006C7CB9"/>
    <w:rPr>
      <w:color w:val="808080"/>
      <w:shd w:val="clear" w:color="auto" w:fill="E6E6E6"/>
    </w:rPr>
  </w:style>
  <w:style w:type="paragraph" w:customStyle="1" w:styleId="TableParagraph">
    <w:name w:val="Table Paragraph"/>
    <w:basedOn w:val="Normal"/>
    <w:uiPriority w:val="1"/>
    <w:qFormat/>
    <w:rsid w:val="006C7CB9"/>
    <w:pPr>
      <w:widowControl w:val="0"/>
      <w:autoSpaceDE w:val="0"/>
      <w:autoSpaceDN w:val="0"/>
    </w:pPr>
    <w:rPr>
      <w:rFonts w:ascii="Arial Narrow" w:eastAsia="Arial Narrow" w:hAnsi="Arial Narrow" w:cs="Arial Narrow"/>
      <w:sz w:val="22"/>
      <w:szCs w:val="22"/>
    </w:rPr>
  </w:style>
  <w:style w:type="table" w:styleId="ColorfulList-Accent1">
    <w:name w:val="Colorful List Accent 1"/>
    <w:basedOn w:val="TableNormal"/>
    <w:link w:val="ColorfulList-Accent1Char"/>
    <w:uiPriority w:val="34"/>
    <w:semiHidden/>
    <w:unhideWhenUsed/>
    <w:rsid w:val="006C7CB9"/>
    <w:rPr>
      <w:rFonts w:eastAsia="Calibri"/>
    </w:rPr>
    <w:tblPr>
      <w:tblStyleRowBandSize w:val="1"/>
      <w:tblStyleColBandSize w:val="1"/>
    </w:tblPr>
    <w:tcPr>
      <w:shd w:val="clear" w:color="auto" w:fill="FCEDE9" w:themeFill="accent1" w:themeFillTint="19"/>
    </w:tcPr>
    <w:tblStylePr w:type="firstRow">
      <w:tblPr/>
      <w:tcPr>
        <w:tcBorders>
          <w:bottom w:val="single" w:sz="12" w:space="0" w:color="FFFFFF" w:themeColor="background1"/>
        </w:tcBorders>
        <w:shd w:val="clear" w:color="auto" w:fill="4E8737"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F8D4C9" w:themeFill="accent1" w:themeFillTint="3F"/>
      </w:tcPr>
    </w:tblStylePr>
    <w:tblStylePr w:type="band1Horz">
      <w:tblPr/>
      <w:tcPr>
        <w:shd w:val="clear" w:color="auto" w:fill="F9DCD3" w:themeFill="accent1" w:themeFillTint="33"/>
      </w:tcPr>
    </w:tblStylePr>
  </w:style>
  <w:style w:type="paragraph" w:styleId="TOCHeading">
    <w:name w:val="TOC Heading"/>
    <w:basedOn w:val="Heading1"/>
    <w:next w:val="Normal"/>
    <w:uiPriority w:val="39"/>
    <w:unhideWhenUsed/>
    <w:qFormat/>
    <w:rsid w:val="00215B25"/>
    <w:pPr>
      <w:keepLines/>
      <w:overflowPunct/>
      <w:autoSpaceDE/>
      <w:autoSpaceDN/>
      <w:adjustRightInd/>
      <w:spacing w:before="240" w:line="259" w:lineRule="auto"/>
      <w:textAlignment w:val="auto"/>
      <w:outlineLvl w:val="9"/>
    </w:pPr>
    <w:rPr>
      <w:rFonts w:asciiTheme="majorHAnsi" w:eastAsiaTheme="majorEastAsia" w:hAnsiTheme="majorHAnsi" w:cstheme="majorBidi"/>
      <w:b w:val="0"/>
      <w:color w:val="AF3B16" w:themeColor="accent1" w:themeShade="BF"/>
      <w:sz w:val="32"/>
      <w:szCs w:val="32"/>
    </w:rPr>
  </w:style>
  <w:style w:type="paragraph" w:styleId="TOC1">
    <w:name w:val="toc 1"/>
    <w:basedOn w:val="Normal"/>
    <w:next w:val="Normal"/>
    <w:autoRedefine/>
    <w:uiPriority w:val="39"/>
    <w:unhideWhenUsed/>
    <w:rsid w:val="007A2499"/>
    <w:pPr>
      <w:tabs>
        <w:tab w:val="right" w:leader="dot" w:pos="10070"/>
      </w:tabs>
      <w:spacing w:after="100"/>
    </w:pPr>
    <w:rPr>
      <w:rFonts w:cs="Arial"/>
      <w:noProof/>
    </w:rPr>
  </w:style>
  <w:style w:type="character" w:styleId="PlaceholderText">
    <w:name w:val="Placeholder Text"/>
    <w:basedOn w:val="DefaultParagraphFont"/>
    <w:uiPriority w:val="99"/>
    <w:semiHidden/>
    <w:rsid w:val="002861D2"/>
    <w:rPr>
      <w:color w:val="808080"/>
    </w:rPr>
  </w:style>
  <w:style w:type="paragraph" w:styleId="TOC2">
    <w:name w:val="toc 2"/>
    <w:basedOn w:val="Normal"/>
    <w:next w:val="Normal"/>
    <w:autoRedefine/>
    <w:uiPriority w:val="39"/>
    <w:unhideWhenUsed/>
    <w:rsid w:val="00E4511C"/>
    <w:pPr>
      <w:tabs>
        <w:tab w:val="right" w:leader="dot" w:pos="10070"/>
      </w:tabs>
      <w:spacing w:after="100"/>
      <w:ind w:left="240"/>
      <w:jc w:val="both"/>
    </w:pPr>
    <w:rPr>
      <w:rFonts w:asciiTheme="minorHAnsi" w:eastAsiaTheme="minorHAnsi" w:hAnsiTheme="minorHAnsi" w:cstheme="minorHAnsi"/>
      <w:b/>
      <w:bCs/>
      <w:noProof/>
    </w:rPr>
  </w:style>
  <w:style w:type="paragraph" w:styleId="TOC3">
    <w:name w:val="toc 3"/>
    <w:basedOn w:val="Normal"/>
    <w:next w:val="Normal"/>
    <w:autoRedefine/>
    <w:uiPriority w:val="39"/>
    <w:unhideWhenUsed/>
    <w:rsid w:val="005A2328"/>
    <w:pPr>
      <w:tabs>
        <w:tab w:val="right" w:leader="dot" w:pos="10790"/>
      </w:tabs>
      <w:spacing w:after="100" w:line="259" w:lineRule="auto"/>
      <w:ind w:left="720"/>
    </w:pPr>
    <w:rPr>
      <w:rFonts w:asciiTheme="minorHAnsi" w:eastAsiaTheme="minorEastAsia" w:hAnsiTheme="minorHAnsi"/>
      <w:b/>
      <w:bCs/>
      <w:noProof/>
      <w:sz w:val="22"/>
      <w:szCs w:val="22"/>
    </w:rPr>
  </w:style>
  <w:style w:type="paragraph" w:customStyle="1" w:styleId="CM3">
    <w:name w:val="CM3"/>
    <w:basedOn w:val="Default"/>
    <w:next w:val="Default"/>
    <w:uiPriority w:val="99"/>
    <w:rsid w:val="00330C27"/>
    <w:rPr>
      <w:rFonts w:ascii="DengXian" w:eastAsiaTheme="minorHAnsi" w:hAnsi="DengXian" w:cstheme="minorBidi"/>
      <w:color w:val="auto"/>
      <w:lang w:bidi="ar-SA"/>
    </w:rPr>
  </w:style>
  <w:style w:type="character" w:styleId="EndnoteReference">
    <w:name w:val="endnote reference"/>
    <w:basedOn w:val="DefaultParagraphFont"/>
    <w:uiPriority w:val="99"/>
    <w:semiHidden/>
    <w:unhideWhenUsed/>
    <w:rsid w:val="00957931"/>
    <w:rPr>
      <w:vertAlign w:val="superscript"/>
    </w:rPr>
  </w:style>
  <w:style w:type="paragraph" w:styleId="EndnoteText">
    <w:name w:val="endnote text"/>
    <w:basedOn w:val="Normal"/>
    <w:link w:val="EndnoteTextChar"/>
    <w:uiPriority w:val="99"/>
    <w:unhideWhenUsed/>
    <w:rsid w:val="00410A00"/>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410A00"/>
    <w:rPr>
      <w:sz w:val="20"/>
      <w:szCs w:val="20"/>
    </w:rPr>
  </w:style>
  <w:style w:type="character" w:styleId="FootnoteReference">
    <w:name w:val="footnote reference"/>
    <w:basedOn w:val="DefaultParagraphFont"/>
    <w:uiPriority w:val="99"/>
    <w:semiHidden/>
    <w:unhideWhenUsed/>
    <w:rsid w:val="00151F45"/>
    <w:rPr>
      <w:vertAlign w:val="superscript"/>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Quattrocento Sans" w:eastAsia="Quattrocento Sans" w:hAnsi="Quattrocento Sans" w:cs="Quattrocento Sans"/>
    </w:rPr>
    <w:tblPr>
      <w:tblStyleRowBandSize w:val="1"/>
      <w:tblStyleColBandSize w:val="1"/>
      <w:tblCellMar>
        <w:left w:w="115" w:type="dxa"/>
        <w:right w:w="115" w:type="dxa"/>
      </w:tblCellMar>
    </w:tblPr>
    <w:tcPr>
      <w:shd w:val="clear" w:color="auto" w:fill="FCEEE9"/>
    </w:tc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rFonts w:ascii="Quattrocento Sans" w:eastAsia="Quattrocento Sans" w:hAnsi="Quattrocento Sans" w:cs="Quattrocento Sans"/>
    </w:rPr>
    <w:tblPr>
      <w:tblStyleRowBandSize w:val="1"/>
      <w:tblStyleColBandSize w:val="1"/>
      <w:tblCellMar>
        <w:left w:w="115" w:type="dxa"/>
        <w:right w:w="115" w:type="dxa"/>
      </w:tblCellMar>
    </w:tblPr>
    <w:tcPr>
      <w:shd w:val="clear" w:color="auto" w:fill="FCEEE9"/>
    </w:tc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rPr>
      <w:rFonts w:ascii="Quattrocento Sans" w:eastAsia="Quattrocento Sans" w:hAnsi="Quattrocento Sans" w:cs="Quattrocento Sans"/>
    </w:rPr>
    <w:tblPr>
      <w:tblStyleRowBandSize w:val="1"/>
      <w:tblStyleColBandSize w:val="1"/>
      <w:tblCellMar>
        <w:left w:w="115" w:type="dxa"/>
        <w:right w:w="115" w:type="dxa"/>
      </w:tblCellMar>
    </w:tblPr>
    <w:tcPr>
      <w:shd w:val="clear" w:color="auto" w:fill="FCEEE9"/>
    </w:tcPr>
  </w:style>
  <w:style w:type="character" w:customStyle="1" w:styleId="ui-provider">
    <w:name w:val="ui-provider"/>
    <w:basedOn w:val="DefaultParagraphFont"/>
    <w:rsid w:val="00D17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L&amp;I">
      <a:dk1>
        <a:sysClr val="windowText" lastClr="000000"/>
      </a:dk1>
      <a:lt1>
        <a:sysClr val="window" lastClr="FFFFFF"/>
      </a:lt1>
      <a:dk2>
        <a:srgbClr val="1A2954"/>
      </a:dk2>
      <a:lt2>
        <a:srgbClr val="7BAFD6"/>
      </a:lt2>
      <a:accent1>
        <a:srgbClr val="E35426"/>
      </a:accent1>
      <a:accent2>
        <a:srgbClr val="62A945"/>
      </a:accent2>
      <a:accent3>
        <a:srgbClr val="D0D0CE"/>
      </a:accent3>
      <a:accent4>
        <a:srgbClr val="EAAA00"/>
      </a:accent4>
      <a:accent5>
        <a:srgbClr val="5B9BD5"/>
      </a:accent5>
      <a:accent6>
        <a:srgbClr val="70AD47"/>
      </a:accent6>
      <a:hlink>
        <a:srgbClr val="0000FF"/>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b748ba19-add2-449e-9163-a62ce48df8a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gnrfGtDDiITfleDfcHLVZr6Xam8w==">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</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7DD231081A0DF74892222EDBB73F1DEA" ma:contentTypeVersion="1" ma:contentTypeDescription="Create a new document." ma:contentTypeScope="" ma:versionID="9909adc1c091ff4b2247c837309619e0">
  <xsd:schema xmlns:xsd="http://www.w3.org/2001/XMLSchema" xmlns:xs="http://www.w3.org/2001/XMLSchema" xmlns:p="http://schemas.microsoft.com/office/2006/metadata/properties" xmlns:ns1="http://schemas.microsoft.com/sharepoint/v3" xmlns:ns2="b748ba19-add2-449e-9163-a62ce48df8ac" targetNamespace="http://schemas.microsoft.com/office/2006/metadata/properties" ma:root="true" ma:fieldsID="f610e2d93730cf601605f61c3cb7975f" ns1:_="" ns2:_="">
    <xsd:import namespace="http://schemas.microsoft.com/sharepoint/v3"/>
    <xsd:import namespace="b748ba19-add2-449e-9163-a62ce48df8a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48ba19-add2-449e-9163-a62ce48df8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517B9-0A5F-45E8-A4AB-5DA01AD450A6}">
  <ds:schemaRefs>
    <ds:schemaRef ds:uri="http://schemas.microsoft.com/office/2006/metadata/properties"/>
    <ds:schemaRef ds:uri="http://schemas.microsoft.com/office/infopath/2007/PartnerControls"/>
    <ds:schemaRef ds:uri="f969895e-cfb2-491b-8097-d2bf050db535"/>
  </ds:schemaRefs>
</ds:datastoreItem>
</file>

<file path=customXml/itemProps2.xml><?xml version="1.0" encoding="utf-8"?>
<ds:datastoreItem xmlns:ds="http://schemas.openxmlformats.org/officeDocument/2006/customXml" ds:itemID="{1CABE7F0-B0AE-475C-921D-D231E90D9D83}">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CB8202B2-6E9F-4E5D-9D45-DEFB9F1FFFD5}"/>
</file>

<file path=customXml/itemProps5.xml><?xml version="1.0" encoding="utf-8"?>
<ds:datastoreItem xmlns:ds="http://schemas.openxmlformats.org/officeDocument/2006/customXml" ds:itemID="{472826BC-E3C0-4003-8A12-FDCE238E4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1531</Words>
  <Characters>8486</Characters>
  <Application>Microsoft Office Word</Application>
  <DocSecurity>0</DocSecurity>
  <Lines>206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9945</CharactersWithSpaces>
  <SharedDoc>false</SharedDoc>
  <HLinks>
    <vt:vector size="390" baseType="variant">
      <vt:variant>
        <vt:i4>4390914</vt:i4>
      </vt:variant>
      <vt:variant>
        <vt:i4>324</vt:i4>
      </vt:variant>
      <vt:variant>
        <vt:i4>0</vt:i4>
      </vt:variant>
      <vt:variant>
        <vt:i4>5</vt:i4>
      </vt:variant>
      <vt:variant>
        <vt:lpwstr>https://www.dli.pa.gov/Businesses/Workforce-Development/grants/Pages/default.aspx</vt:lpwstr>
      </vt:variant>
      <vt:variant>
        <vt:lpwstr/>
      </vt:variant>
      <vt:variant>
        <vt:i4>3080313</vt:i4>
      </vt:variant>
      <vt:variant>
        <vt:i4>321</vt:i4>
      </vt:variant>
      <vt:variant>
        <vt:i4>0</vt:i4>
      </vt:variant>
      <vt:variant>
        <vt:i4>5</vt:i4>
      </vt:variant>
      <vt:variant>
        <vt:lpwstr>about:blank</vt:lpwstr>
      </vt:variant>
      <vt:variant>
        <vt:lpwstr/>
      </vt:variant>
      <vt:variant>
        <vt:i4>4390914</vt:i4>
      </vt:variant>
      <vt:variant>
        <vt:i4>318</vt:i4>
      </vt:variant>
      <vt:variant>
        <vt:i4>0</vt:i4>
      </vt:variant>
      <vt:variant>
        <vt:i4>5</vt:i4>
      </vt:variant>
      <vt:variant>
        <vt:lpwstr>https://www.dli.pa.gov/Businesses/Workforce-Development/grants/Pages/default.aspx</vt:lpwstr>
      </vt:variant>
      <vt:variant>
        <vt:lpwstr/>
      </vt:variant>
      <vt:variant>
        <vt:i4>3997789</vt:i4>
      </vt:variant>
      <vt:variant>
        <vt:i4>315</vt:i4>
      </vt:variant>
      <vt:variant>
        <vt:i4>0</vt:i4>
      </vt:variant>
      <vt:variant>
        <vt:i4>5</vt:i4>
      </vt:variant>
      <vt:variant>
        <vt:lpwstr>mailto:RA-LI-BWDA-GS@pa.gov</vt:lpwstr>
      </vt:variant>
      <vt:variant>
        <vt:lpwstr/>
      </vt:variant>
      <vt:variant>
        <vt:i4>2949211</vt:i4>
      </vt:variant>
      <vt:variant>
        <vt:i4>312</vt:i4>
      </vt:variant>
      <vt:variant>
        <vt:i4>0</vt:i4>
      </vt:variant>
      <vt:variant>
        <vt:i4>5</vt:i4>
      </vt:variant>
      <vt:variant>
        <vt:lpwstr>https://www.oa.pa.gov/Policies/Documents/itp_sec025.pdf</vt:lpwstr>
      </vt:variant>
      <vt:variant>
        <vt:lpwstr/>
      </vt:variant>
      <vt:variant>
        <vt:i4>2949211</vt:i4>
      </vt:variant>
      <vt:variant>
        <vt:i4>309</vt:i4>
      </vt:variant>
      <vt:variant>
        <vt:i4>0</vt:i4>
      </vt:variant>
      <vt:variant>
        <vt:i4>5</vt:i4>
      </vt:variant>
      <vt:variant>
        <vt:lpwstr>https://www.oa.pa.gov/Policies/Documents/itp_sec025.pdf</vt:lpwstr>
      </vt:variant>
      <vt:variant>
        <vt:lpwstr/>
      </vt:variant>
      <vt:variant>
        <vt:i4>3997789</vt:i4>
      </vt:variant>
      <vt:variant>
        <vt:i4>306</vt:i4>
      </vt:variant>
      <vt:variant>
        <vt:i4>0</vt:i4>
      </vt:variant>
      <vt:variant>
        <vt:i4>5</vt:i4>
      </vt:variant>
      <vt:variant>
        <vt:lpwstr>mailto:RA-LI-BWDA-GS@pa.gov</vt:lpwstr>
      </vt:variant>
      <vt:variant>
        <vt:lpwstr/>
      </vt:variant>
      <vt:variant>
        <vt:i4>5767262</vt:i4>
      </vt:variant>
      <vt:variant>
        <vt:i4>303</vt:i4>
      </vt:variant>
      <vt:variant>
        <vt:i4>0</vt:i4>
      </vt:variant>
      <vt:variant>
        <vt:i4>5</vt:i4>
      </vt:variant>
      <vt:variant>
        <vt:lpwstr>http://www.dli.pa.gov/Businesses/Workforce-Development/grants</vt:lpwstr>
      </vt:variant>
      <vt:variant>
        <vt:lpwstr/>
      </vt:variant>
      <vt:variant>
        <vt:i4>3604519</vt:i4>
      </vt:variant>
      <vt:variant>
        <vt:i4>300</vt:i4>
      </vt:variant>
      <vt:variant>
        <vt:i4>0</vt:i4>
      </vt:variant>
      <vt:variant>
        <vt:i4>5</vt:i4>
      </vt:variant>
      <vt:variant>
        <vt:lpwstr>https://www.dli.pa.gov/Businesses/Workforce-Development/grants/Documents/Digital-Literacy/Budget-Form.xlsx</vt:lpwstr>
      </vt:variant>
      <vt:variant>
        <vt:lpwstr/>
      </vt:variant>
      <vt:variant>
        <vt:i4>5767262</vt:i4>
      </vt:variant>
      <vt:variant>
        <vt:i4>297</vt:i4>
      </vt:variant>
      <vt:variant>
        <vt:i4>0</vt:i4>
      </vt:variant>
      <vt:variant>
        <vt:i4>5</vt:i4>
      </vt:variant>
      <vt:variant>
        <vt:lpwstr>http://www.dli.pa.gov/Businesses/Workforce-Development/grants</vt:lpwstr>
      </vt:variant>
      <vt:variant>
        <vt:lpwstr/>
      </vt:variant>
      <vt:variant>
        <vt:i4>1638465</vt:i4>
      </vt:variant>
      <vt:variant>
        <vt:i4>294</vt:i4>
      </vt:variant>
      <vt:variant>
        <vt:i4>0</vt:i4>
      </vt:variant>
      <vt:variant>
        <vt:i4>5</vt:i4>
      </vt:variant>
      <vt:variant>
        <vt:lpwstr>http://www.dli.pa.gov/Businesses/WorkforceDevelopment/grants</vt:lpwstr>
      </vt:variant>
      <vt:variant>
        <vt:lpwstr/>
      </vt:variant>
      <vt:variant>
        <vt:i4>6815847</vt:i4>
      </vt:variant>
      <vt:variant>
        <vt:i4>291</vt:i4>
      </vt:variant>
      <vt:variant>
        <vt:i4>0</vt:i4>
      </vt:variant>
      <vt:variant>
        <vt:i4>5</vt:i4>
      </vt:variant>
      <vt:variant>
        <vt:lpwstr>http://www.vendorregistration.state.pa.us/</vt:lpwstr>
      </vt:variant>
      <vt:variant>
        <vt:lpwstr/>
      </vt:variant>
      <vt:variant>
        <vt:i4>4390914</vt:i4>
      </vt:variant>
      <vt:variant>
        <vt:i4>288</vt:i4>
      </vt:variant>
      <vt:variant>
        <vt:i4>0</vt:i4>
      </vt:variant>
      <vt:variant>
        <vt:i4>5</vt:i4>
      </vt:variant>
      <vt:variant>
        <vt:lpwstr>https://www.dli.pa.gov/Businesses/Workforce-Development/grants/Pages/default.aspx</vt:lpwstr>
      </vt:variant>
      <vt:variant>
        <vt:lpwstr/>
      </vt:variant>
      <vt:variant>
        <vt:i4>589829</vt:i4>
      </vt:variant>
      <vt:variant>
        <vt:i4>285</vt:i4>
      </vt:variant>
      <vt:variant>
        <vt:i4>0</vt:i4>
      </vt:variant>
      <vt:variant>
        <vt:i4>5</vt:i4>
      </vt:variant>
      <vt:variant>
        <vt:lpwstr>https://www.budget.pa.gov/Services/ForVendors/Pages/Vendor-Registration.aspx</vt:lpwstr>
      </vt:variant>
      <vt:variant>
        <vt:lpwstr/>
      </vt:variant>
      <vt:variant>
        <vt:i4>196644</vt:i4>
      </vt:variant>
      <vt:variant>
        <vt:i4>282</vt:i4>
      </vt:variant>
      <vt:variant>
        <vt:i4>0</vt:i4>
      </vt:variant>
      <vt:variant>
        <vt:i4>5</vt:i4>
      </vt:variant>
      <vt:variant>
        <vt:lpwstr>https://www.bop.gov/policy/progstat/5300_022.pdf</vt:lpwstr>
      </vt:variant>
      <vt:variant>
        <vt:lpwstr/>
      </vt:variant>
      <vt:variant>
        <vt:i4>6815846</vt:i4>
      </vt:variant>
      <vt:variant>
        <vt:i4>279</vt:i4>
      </vt:variant>
      <vt:variant>
        <vt:i4>0</vt:i4>
      </vt:variant>
      <vt:variant>
        <vt:i4>5</vt:i4>
      </vt:variant>
      <vt:variant>
        <vt:lpwstr>https://www.bop.gov/locations/list.jsp</vt:lpwstr>
      </vt:variant>
      <vt:variant>
        <vt:lpwstr/>
      </vt:variant>
      <vt:variant>
        <vt:i4>3997789</vt:i4>
      </vt:variant>
      <vt:variant>
        <vt:i4>276</vt:i4>
      </vt:variant>
      <vt:variant>
        <vt:i4>0</vt:i4>
      </vt:variant>
      <vt:variant>
        <vt:i4>5</vt:i4>
      </vt:variant>
      <vt:variant>
        <vt:lpwstr>mailto:RA-LI-BWDA-GS@pa.gov</vt:lpwstr>
      </vt:variant>
      <vt:variant>
        <vt:lpwstr/>
      </vt:variant>
      <vt:variant>
        <vt:i4>1048580</vt:i4>
      </vt:variant>
      <vt:variant>
        <vt:i4>273</vt:i4>
      </vt:variant>
      <vt:variant>
        <vt:i4>0</vt:i4>
      </vt:variant>
      <vt:variant>
        <vt:i4>5</vt:i4>
      </vt:variant>
      <vt:variant>
        <vt:lpwstr>https://www.dli.pa.gov/Businesses/WorkforceDevelopment/grants/Pages/default.aspx</vt:lpwstr>
      </vt:variant>
      <vt:variant>
        <vt:lpwstr/>
      </vt:variant>
      <vt:variant>
        <vt:i4>3997789</vt:i4>
      </vt:variant>
      <vt:variant>
        <vt:i4>270</vt:i4>
      </vt:variant>
      <vt:variant>
        <vt:i4>0</vt:i4>
      </vt:variant>
      <vt:variant>
        <vt:i4>5</vt:i4>
      </vt:variant>
      <vt:variant>
        <vt:lpwstr>mailto:RA-LI-BWDA-GS@pa.gov</vt:lpwstr>
      </vt:variant>
      <vt:variant>
        <vt:lpwstr/>
      </vt:variant>
      <vt:variant>
        <vt:i4>1048580</vt:i4>
      </vt:variant>
      <vt:variant>
        <vt:i4>267</vt:i4>
      </vt:variant>
      <vt:variant>
        <vt:i4>0</vt:i4>
      </vt:variant>
      <vt:variant>
        <vt:i4>5</vt:i4>
      </vt:variant>
      <vt:variant>
        <vt:lpwstr>https://www.dli.pa.gov/Businesses/WorkforceDevelopment/grants/Pages/default.aspx</vt:lpwstr>
      </vt:variant>
      <vt:variant>
        <vt:lpwstr/>
      </vt:variant>
      <vt:variant>
        <vt:i4>1507377</vt:i4>
      </vt:variant>
      <vt:variant>
        <vt:i4>260</vt:i4>
      </vt:variant>
      <vt:variant>
        <vt:i4>0</vt:i4>
      </vt:variant>
      <vt:variant>
        <vt:i4>5</vt:i4>
      </vt:variant>
      <vt:variant>
        <vt:lpwstr/>
      </vt:variant>
      <vt:variant>
        <vt:lpwstr>_Toc123224146</vt:lpwstr>
      </vt:variant>
      <vt:variant>
        <vt:i4>1507377</vt:i4>
      </vt:variant>
      <vt:variant>
        <vt:i4>254</vt:i4>
      </vt:variant>
      <vt:variant>
        <vt:i4>0</vt:i4>
      </vt:variant>
      <vt:variant>
        <vt:i4>5</vt:i4>
      </vt:variant>
      <vt:variant>
        <vt:lpwstr/>
      </vt:variant>
      <vt:variant>
        <vt:lpwstr>_Toc123224145</vt:lpwstr>
      </vt:variant>
      <vt:variant>
        <vt:i4>1507377</vt:i4>
      </vt:variant>
      <vt:variant>
        <vt:i4>248</vt:i4>
      </vt:variant>
      <vt:variant>
        <vt:i4>0</vt:i4>
      </vt:variant>
      <vt:variant>
        <vt:i4>5</vt:i4>
      </vt:variant>
      <vt:variant>
        <vt:lpwstr/>
      </vt:variant>
      <vt:variant>
        <vt:lpwstr>_Toc123224144</vt:lpwstr>
      </vt:variant>
      <vt:variant>
        <vt:i4>1507377</vt:i4>
      </vt:variant>
      <vt:variant>
        <vt:i4>242</vt:i4>
      </vt:variant>
      <vt:variant>
        <vt:i4>0</vt:i4>
      </vt:variant>
      <vt:variant>
        <vt:i4>5</vt:i4>
      </vt:variant>
      <vt:variant>
        <vt:lpwstr/>
      </vt:variant>
      <vt:variant>
        <vt:lpwstr>_Toc123224143</vt:lpwstr>
      </vt:variant>
      <vt:variant>
        <vt:i4>1507377</vt:i4>
      </vt:variant>
      <vt:variant>
        <vt:i4>236</vt:i4>
      </vt:variant>
      <vt:variant>
        <vt:i4>0</vt:i4>
      </vt:variant>
      <vt:variant>
        <vt:i4>5</vt:i4>
      </vt:variant>
      <vt:variant>
        <vt:lpwstr/>
      </vt:variant>
      <vt:variant>
        <vt:lpwstr>_Toc123224142</vt:lpwstr>
      </vt:variant>
      <vt:variant>
        <vt:i4>1507377</vt:i4>
      </vt:variant>
      <vt:variant>
        <vt:i4>230</vt:i4>
      </vt:variant>
      <vt:variant>
        <vt:i4>0</vt:i4>
      </vt:variant>
      <vt:variant>
        <vt:i4>5</vt:i4>
      </vt:variant>
      <vt:variant>
        <vt:lpwstr/>
      </vt:variant>
      <vt:variant>
        <vt:lpwstr>_Toc123224141</vt:lpwstr>
      </vt:variant>
      <vt:variant>
        <vt:i4>1507377</vt:i4>
      </vt:variant>
      <vt:variant>
        <vt:i4>224</vt:i4>
      </vt:variant>
      <vt:variant>
        <vt:i4>0</vt:i4>
      </vt:variant>
      <vt:variant>
        <vt:i4>5</vt:i4>
      </vt:variant>
      <vt:variant>
        <vt:lpwstr/>
      </vt:variant>
      <vt:variant>
        <vt:lpwstr>_Toc123224140</vt:lpwstr>
      </vt:variant>
      <vt:variant>
        <vt:i4>1048625</vt:i4>
      </vt:variant>
      <vt:variant>
        <vt:i4>218</vt:i4>
      </vt:variant>
      <vt:variant>
        <vt:i4>0</vt:i4>
      </vt:variant>
      <vt:variant>
        <vt:i4>5</vt:i4>
      </vt:variant>
      <vt:variant>
        <vt:lpwstr/>
      </vt:variant>
      <vt:variant>
        <vt:lpwstr>_Toc123224139</vt:lpwstr>
      </vt:variant>
      <vt:variant>
        <vt:i4>1048625</vt:i4>
      </vt:variant>
      <vt:variant>
        <vt:i4>212</vt:i4>
      </vt:variant>
      <vt:variant>
        <vt:i4>0</vt:i4>
      </vt:variant>
      <vt:variant>
        <vt:i4>5</vt:i4>
      </vt:variant>
      <vt:variant>
        <vt:lpwstr/>
      </vt:variant>
      <vt:variant>
        <vt:lpwstr>_Toc123224138</vt:lpwstr>
      </vt:variant>
      <vt:variant>
        <vt:i4>1048625</vt:i4>
      </vt:variant>
      <vt:variant>
        <vt:i4>206</vt:i4>
      </vt:variant>
      <vt:variant>
        <vt:i4>0</vt:i4>
      </vt:variant>
      <vt:variant>
        <vt:i4>5</vt:i4>
      </vt:variant>
      <vt:variant>
        <vt:lpwstr/>
      </vt:variant>
      <vt:variant>
        <vt:lpwstr>_Toc123224137</vt:lpwstr>
      </vt:variant>
      <vt:variant>
        <vt:i4>1048625</vt:i4>
      </vt:variant>
      <vt:variant>
        <vt:i4>200</vt:i4>
      </vt:variant>
      <vt:variant>
        <vt:i4>0</vt:i4>
      </vt:variant>
      <vt:variant>
        <vt:i4>5</vt:i4>
      </vt:variant>
      <vt:variant>
        <vt:lpwstr/>
      </vt:variant>
      <vt:variant>
        <vt:lpwstr>_Toc123224136</vt:lpwstr>
      </vt:variant>
      <vt:variant>
        <vt:i4>1048625</vt:i4>
      </vt:variant>
      <vt:variant>
        <vt:i4>194</vt:i4>
      </vt:variant>
      <vt:variant>
        <vt:i4>0</vt:i4>
      </vt:variant>
      <vt:variant>
        <vt:i4>5</vt:i4>
      </vt:variant>
      <vt:variant>
        <vt:lpwstr/>
      </vt:variant>
      <vt:variant>
        <vt:lpwstr>_Toc123224135</vt:lpwstr>
      </vt:variant>
      <vt:variant>
        <vt:i4>1048625</vt:i4>
      </vt:variant>
      <vt:variant>
        <vt:i4>188</vt:i4>
      </vt:variant>
      <vt:variant>
        <vt:i4>0</vt:i4>
      </vt:variant>
      <vt:variant>
        <vt:i4>5</vt:i4>
      </vt:variant>
      <vt:variant>
        <vt:lpwstr/>
      </vt:variant>
      <vt:variant>
        <vt:lpwstr>_Toc123224134</vt:lpwstr>
      </vt:variant>
      <vt:variant>
        <vt:i4>1048625</vt:i4>
      </vt:variant>
      <vt:variant>
        <vt:i4>182</vt:i4>
      </vt:variant>
      <vt:variant>
        <vt:i4>0</vt:i4>
      </vt:variant>
      <vt:variant>
        <vt:i4>5</vt:i4>
      </vt:variant>
      <vt:variant>
        <vt:lpwstr/>
      </vt:variant>
      <vt:variant>
        <vt:lpwstr>_Toc123224133</vt:lpwstr>
      </vt:variant>
      <vt:variant>
        <vt:i4>1048625</vt:i4>
      </vt:variant>
      <vt:variant>
        <vt:i4>176</vt:i4>
      </vt:variant>
      <vt:variant>
        <vt:i4>0</vt:i4>
      </vt:variant>
      <vt:variant>
        <vt:i4>5</vt:i4>
      </vt:variant>
      <vt:variant>
        <vt:lpwstr/>
      </vt:variant>
      <vt:variant>
        <vt:lpwstr>_Toc123224132</vt:lpwstr>
      </vt:variant>
      <vt:variant>
        <vt:i4>1048625</vt:i4>
      </vt:variant>
      <vt:variant>
        <vt:i4>170</vt:i4>
      </vt:variant>
      <vt:variant>
        <vt:i4>0</vt:i4>
      </vt:variant>
      <vt:variant>
        <vt:i4>5</vt:i4>
      </vt:variant>
      <vt:variant>
        <vt:lpwstr/>
      </vt:variant>
      <vt:variant>
        <vt:lpwstr>_Toc123224131</vt:lpwstr>
      </vt:variant>
      <vt:variant>
        <vt:i4>1048625</vt:i4>
      </vt:variant>
      <vt:variant>
        <vt:i4>164</vt:i4>
      </vt:variant>
      <vt:variant>
        <vt:i4>0</vt:i4>
      </vt:variant>
      <vt:variant>
        <vt:i4>5</vt:i4>
      </vt:variant>
      <vt:variant>
        <vt:lpwstr/>
      </vt:variant>
      <vt:variant>
        <vt:lpwstr>_Toc123224130</vt:lpwstr>
      </vt:variant>
      <vt:variant>
        <vt:i4>1114161</vt:i4>
      </vt:variant>
      <vt:variant>
        <vt:i4>158</vt:i4>
      </vt:variant>
      <vt:variant>
        <vt:i4>0</vt:i4>
      </vt:variant>
      <vt:variant>
        <vt:i4>5</vt:i4>
      </vt:variant>
      <vt:variant>
        <vt:lpwstr/>
      </vt:variant>
      <vt:variant>
        <vt:lpwstr>_Toc123224129</vt:lpwstr>
      </vt:variant>
      <vt:variant>
        <vt:i4>1114161</vt:i4>
      </vt:variant>
      <vt:variant>
        <vt:i4>152</vt:i4>
      </vt:variant>
      <vt:variant>
        <vt:i4>0</vt:i4>
      </vt:variant>
      <vt:variant>
        <vt:i4>5</vt:i4>
      </vt:variant>
      <vt:variant>
        <vt:lpwstr/>
      </vt:variant>
      <vt:variant>
        <vt:lpwstr>_Toc123224128</vt:lpwstr>
      </vt:variant>
      <vt:variant>
        <vt:i4>1114161</vt:i4>
      </vt:variant>
      <vt:variant>
        <vt:i4>146</vt:i4>
      </vt:variant>
      <vt:variant>
        <vt:i4>0</vt:i4>
      </vt:variant>
      <vt:variant>
        <vt:i4>5</vt:i4>
      </vt:variant>
      <vt:variant>
        <vt:lpwstr/>
      </vt:variant>
      <vt:variant>
        <vt:lpwstr>_Toc123224127</vt:lpwstr>
      </vt:variant>
      <vt:variant>
        <vt:i4>1114161</vt:i4>
      </vt:variant>
      <vt:variant>
        <vt:i4>140</vt:i4>
      </vt:variant>
      <vt:variant>
        <vt:i4>0</vt:i4>
      </vt:variant>
      <vt:variant>
        <vt:i4>5</vt:i4>
      </vt:variant>
      <vt:variant>
        <vt:lpwstr/>
      </vt:variant>
      <vt:variant>
        <vt:lpwstr>_Toc123224126</vt:lpwstr>
      </vt:variant>
      <vt:variant>
        <vt:i4>1114161</vt:i4>
      </vt:variant>
      <vt:variant>
        <vt:i4>134</vt:i4>
      </vt:variant>
      <vt:variant>
        <vt:i4>0</vt:i4>
      </vt:variant>
      <vt:variant>
        <vt:i4>5</vt:i4>
      </vt:variant>
      <vt:variant>
        <vt:lpwstr/>
      </vt:variant>
      <vt:variant>
        <vt:lpwstr>_Toc123224125</vt:lpwstr>
      </vt:variant>
      <vt:variant>
        <vt:i4>1114161</vt:i4>
      </vt:variant>
      <vt:variant>
        <vt:i4>128</vt:i4>
      </vt:variant>
      <vt:variant>
        <vt:i4>0</vt:i4>
      </vt:variant>
      <vt:variant>
        <vt:i4>5</vt:i4>
      </vt:variant>
      <vt:variant>
        <vt:lpwstr/>
      </vt:variant>
      <vt:variant>
        <vt:lpwstr>_Toc123224124</vt:lpwstr>
      </vt:variant>
      <vt:variant>
        <vt:i4>1114161</vt:i4>
      </vt:variant>
      <vt:variant>
        <vt:i4>122</vt:i4>
      </vt:variant>
      <vt:variant>
        <vt:i4>0</vt:i4>
      </vt:variant>
      <vt:variant>
        <vt:i4>5</vt:i4>
      </vt:variant>
      <vt:variant>
        <vt:lpwstr/>
      </vt:variant>
      <vt:variant>
        <vt:lpwstr>_Toc123224123</vt:lpwstr>
      </vt:variant>
      <vt:variant>
        <vt:i4>1114161</vt:i4>
      </vt:variant>
      <vt:variant>
        <vt:i4>116</vt:i4>
      </vt:variant>
      <vt:variant>
        <vt:i4>0</vt:i4>
      </vt:variant>
      <vt:variant>
        <vt:i4>5</vt:i4>
      </vt:variant>
      <vt:variant>
        <vt:lpwstr/>
      </vt:variant>
      <vt:variant>
        <vt:lpwstr>_Toc123224122</vt:lpwstr>
      </vt:variant>
      <vt:variant>
        <vt:i4>1114161</vt:i4>
      </vt:variant>
      <vt:variant>
        <vt:i4>110</vt:i4>
      </vt:variant>
      <vt:variant>
        <vt:i4>0</vt:i4>
      </vt:variant>
      <vt:variant>
        <vt:i4>5</vt:i4>
      </vt:variant>
      <vt:variant>
        <vt:lpwstr/>
      </vt:variant>
      <vt:variant>
        <vt:lpwstr>_Toc123224121</vt:lpwstr>
      </vt:variant>
      <vt:variant>
        <vt:i4>1114161</vt:i4>
      </vt:variant>
      <vt:variant>
        <vt:i4>104</vt:i4>
      </vt:variant>
      <vt:variant>
        <vt:i4>0</vt:i4>
      </vt:variant>
      <vt:variant>
        <vt:i4>5</vt:i4>
      </vt:variant>
      <vt:variant>
        <vt:lpwstr/>
      </vt:variant>
      <vt:variant>
        <vt:lpwstr>_Toc123224120</vt:lpwstr>
      </vt:variant>
      <vt:variant>
        <vt:i4>1179697</vt:i4>
      </vt:variant>
      <vt:variant>
        <vt:i4>98</vt:i4>
      </vt:variant>
      <vt:variant>
        <vt:i4>0</vt:i4>
      </vt:variant>
      <vt:variant>
        <vt:i4>5</vt:i4>
      </vt:variant>
      <vt:variant>
        <vt:lpwstr/>
      </vt:variant>
      <vt:variant>
        <vt:lpwstr>_Toc123224119</vt:lpwstr>
      </vt:variant>
      <vt:variant>
        <vt:i4>1179697</vt:i4>
      </vt:variant>
      <vt:variant>
        <vt:i4>92</vt:i4>
      </vt:variant>
      <vt:variant>
        <vt:i4>0</vt:i4>
      </vt:variant>
      <vt:variant>
        <vt:i4>5</vt:i4>
      </vt:variant>
      <vt:variant>
        <vt:lpwstr/>
      </vt:variant>
      <vt:variant>
        <vt:lpwstr>_Toc123224118</vt:lpwstr>
      </vt:variant>
      <vt:variant>
        <vt:i4>1179697</vt:i4>
      </vt:variant>
      <vt:variant>
        <vt:i4>86</vt:i4>
      </vt:variant>
      <vt:variant>
        <vt:i4>0</vt:i4>
      </vt:variant>
      <vt:variant>
        <vt:i4>5</vt:i4>
      </vt:variant>
      <vt:variant>
        <vt:lpwstr/>
      </vt:variant>
      <vt:variant>
        <vt:lpwstr>_Toc123224117</vt:lpwstr>
      </vt:variant>
      <vt:variant>
        <vt:i4>1179697</vt:i4>
      </vt:variant>
      <vt:variant>
        <vt:i4>80</vt:i4>
      </vt:variant>
      <vt:variant>
        <vt:i4>0</vt:i4>
      </vt:variant>
      <vt:variant>
        <vt:i4>5</vt:i4>
      </vt:variant>
      <vt:variant>
        <vt:lpwstr/>
      </vt:variant>
      <vt:variant>
        <vt:lpwstr>_Toc123224116</vt:lpwstr>
      </vt:variant>
      <vt:variant>
        <vt:i4>1179697</vt:i4>
      </vt:variant>
      <vt:variant>
        <vt:i4>74</vt:i4>
      </vt:variant>
      <vt:variant>
        <vt:i4>0</vt:i4>
      </vt:variant>
      <vt:variant>
        <vt:i4>5</vt:i4>
      </vt:variant>
      <vt:variant>
        <vt:lpwstr/>
      </vt:variant>
      <vt:variant>
        <vt:lpwstr>_Toc123224115</vt:lpwstr>
      </vt:variant>
      <vt:variant>
        <vt:i4>1179697</vt:i4>
      </vt:variant>
      <vt:variant>
        <vt:i4>68</vt:i4>
      </vt:variant>
      <vt:variant>
        <vt:i4>0</vt:i4>
      </vt:variant>
      <vt:variant>
        <vt:i4>5</vt:i4>
      </vt:variant>
      <vt:variant>
        <vt:lpwstr/>
      </vt:variant>
      <vt:variant>
        <vt:lpwstr>_Toc123224114</vt:lpwstr>
      </vt:variant>
      <vt:variant>
        <vt:i4>1179697</vt:i4>
      </vt:variant>
      <vt:variant>
        <vt:i4>62</vt:i4>
      </vt:variant>
      <vt:variant>
        <vt:i4>0</vt:i4>
      </vt:variant>
      <vt:variant>
        <vt:i4>5</vt:i4>
      </vt:variant>
      <vt:variant>
        <vt:lpwstr/>
      </vt:variant>
      <vt:variant>
        <vt:lpwstr>_Toc123224113</vt:lpwstr>
      </vt:variant>
      <vt:variant>
        <vt:i4>1179697</vt:i4>
      </vt:variant>
      <vt:variant>
        <vt:i4>56</vt:i4>
      </vt:variant>
      <vt:variant>
        <vt:i4>0</vt:i4>
      </vt:variant>
      <vt:variant>
        <vt:i4>5</vt:i4>
      </vt:variant>
      <vt:variant>
        <vt:lpwstr/>
      </vt:variant>
      <vt:variant>
        <vt:lpwstr>_Toc123224112</vt:lpwstr>
      </vt:variant>
      <vt:variant>
        <vt:i4>1179697</vt:i4>
      </vt:variant>
      <vt:variant>
        <vt:i4>50</vt:i4>
      </vt:variant>
      <vt:variant>
        <vt:i4>0</vt:i4>
      </vt:variant>
      <vt:variant>
        <vt:i4>5</vt:i4>
      </vt:variant>
      <vt:variant>
        <vt:lpwstr/>
      </vt:variant>
      <vt:variant>
        <vt:lpwstr>_Toc123224111</vt:lpwstr>
      </vt:variant>
      <vt:variant>
        <vt:i4>1179697</vt:i4>
      </vt:variant>
      <vt:variant>
        <vt:i4>44</vt:i4>
      </vt:variant>
      <vt:variant>
        <vt:i4>0</vt:i4>
      </vt:variant>
      <vt:variant>
        <vt:i4>5</vt:i4>
      </vt:variant>
      <vt:variant>
        <vt:lpwstr/>
      </vt:variant>
      <vt:variant>
        <vt:lpwstr>_Toc123224110</vt:lpwstr>
      </vt:variant>
      <vt:variant>
        <vt:i4>1245233</vt:i4>
      </vt:variant>
      <vt:variant>
        <vt:i4>38</vt:i4>
      </vt:variant>
      <vt:variant>
        <vt:i4>0</vt:i4>
      </vt:variant>
      <vt:variant>
        <vt:i4>5</vt:i4>
      </vt:variant>
      <vt:variant>
        <vt:lpwstr/>
      </vt:variant>
      <vt:variant>
        <vt:lpwstr>_Toc123224109</vt:lpwstr>
      </vt:variant>
      <vt:variant>
        <vt:i4>1245233</vt:i4>
      </vt:variant>
      <vt:variant>
        <vt:i4>32</vt:i4>
      </vt:variant>
      <vt:variant>
        <vt:i4>0</vt:i4>
      </vt:variant>
      <vt:variant>
        <vt:i4>5</vt:i4>
      </vt:variant>
      <vt:variant>
        <vt:lpwstr/>
      </vt:variant>
      <vt:variant>
        <vt:lpwstr>_Toc123224108</vt:lpwstr>
      </vt:variant>
      <vt:variant>
        <vt:i4>1245233</vt:i4>
      </vt:variant>
      <vt:variant>
        <vt:i4>26</vt:i4>
      </vt:variant>
      <vt:variant>
        <vt:i4>0</vt:i4>
      </vt:variant>
      <vt:variant>
        <vt:i4>5</vt:i4>
      </vt:variant>
      <vt:variant>
        <vt:lpwstr/>
      </vt:variant>
      <vt:variant>
        <vt:lpwstr>_Toc123224107</vt:lpwstr>
      </vt:variant>
      <vt:variant>
        <vt:i4>1245233</vt:i4>
      </vt:variant>
      <vt:variant>
        <vt:i4>20</vt:i4>
      </vt:variant>
      <vt:variant>
        <vt:i4>0</vt:i4>
      </vt:variant>
      <vt:variant>
        <vt:i4>5</vt:i4>
      </vt:variant>
      <vt:variant>
        <vt:lpwstr/>
      </vt:variant>
      <vt:variant>
        <vt:lpwstr>_Toc123224106</vt:lpwstr>
      </vt:variant>
      <vt:variant>
        <vt:i4>1245233</vt:i4>
      </vt:variant>
      <vt:variant>
        <vt:i4>14</vt:i4>
      </vt:variant>
      <vt:variant>
        <vt:i4>0</vt:i4>
      </vt:variant>
      <vt:variant>
        <vt:i4>5</vt:i4>
      </vt:variant>
      <vt:variant>
        <vt:lpwstr/>
      </vt:variant>
      <vt:variant>
        <vt:lpwstr>_Toc123224105</vt:lpwstr>
      </vt:variant>
      <vt:variant>
        <vt:i4>1245233</vt:i4>
      </vt:variant>
      <vt:variant>
        <vt:i4>8</vt:i4>
      </vt:variant>
      <vt:variant>
        <vt:i4>0</vt:i4>
      </vt:variant>
      <vt:variant>
        <vt:i4>5</vt:i4>
      </vt:variant>
      <vt:variant>
        <vt:lpwstr/>
      </vt:variant>
      <vt:variant>
        <vt:lpwstr>_Toc123224104</vt:lpwstr>
      </vt:variant>
      <vt:variant>
        <vt:i4>3670114</vt:i4>
      </vt:variant>
      <vt:variant>
        <vt:i4>3</vt:i4>
      </vt:variant>
      <vt:variant>
        <vt:i4>0</vt:i4>
      </vt:variant>
      <vt:variant>
        <vt:i4>5</vt:i4>
      </vt:variant>
      <vt:variant>
        <vt:lpwstr>http://www.dli.pa.gov/</vt:lpwstr>
      </vt:variant>
      <vt:variant>
        <vt:lpwstr/>
      </vt:variant>
      <vt:variant>
        <vt:i4>3473440</vt:i4>
      </vt:variant>
      <vt:variant>
        <vt:i4>0</vt:i4>
      </vt:variant>
      <vt:variant>
        <vt:i4>0</vt:i4>
      </vt:variant>
      <vt:variant>
        <vt:i4>5</vt:i4>
      </vt:variant>
      <vt:variant>
        <vt:lpwstr>http://www.pa.gov/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Miller, Alex</dc:creator>
  <cp:lastModifiedBy>Garcia, Roxanne</cp:lastModifiedBy>
  <cp:revision>2</cp:revision>
  <dcterms:created xsi:type="dcterms:W3CDTF">2023-02-03T21:03:00Z</dcterms:created>
  <dcterms:modified xsi:type="dcterms:W3CDTF">2023-02-03T21:03:00Z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0x0101007DD231081A0DF74892222EDBB73F1DEA</vt:lpwstr>
  </property>
  <property fmtid="{D5CDD505-2E9C-101B-9397-08002B2CF9AE}" pid="3" name="Order">
    <vt:r8>30000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