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6" w:rsidRDefault="004878D6"/>
    <w:p w:rsidR="00F80D7B" w:rsidRDefault="00322312">
      <w:pPr>
        <w:rPr>
          <w:sz w:val="24"/>
          <w:szCs w:val="24"/>
        </w:rPr>
      </w:pPr>
      <w:r w:rsidRPr="00322312">
        <w:rPr>
          <w:b/>
          <w:sz w:val="24"/>
          <w:szCs w:val="24"/>
        </w:rPr>
        <w:t>WI</w:t>
      </w:r>
      <w:r w:rsidR="00254A68">
        <w:rPr>
          <w:b/>
          <w:sz w:val="24"/>
          <w:szCs w:val="24"/>
        </w:rPr>
        <w:t>O</w:t>
      </w:r>
      <w:r w:rsidRPr="00322312">
        <w:rPr>
          <w:b/>
          <w:sz w:val="24"/>
          <w:szCs w:val="24"/>
        </w:rPr>
        <w:t>A Program Stand-in Costs</w:t>
      </w:r>
    </w:p>
    <w:p w:rsidR="00965781" w:rsidRDefault="00322312" w:rsidP="00965781">
      <w:pPr>
        <w:pStyle w:val="ListParagraph"/>
        <w:numPr>
          <w:ilvl w:val="0"/>
          <w:numId w:val="1"/>
        </w:numPr>
      </w:pPr>
      <w:r w:rsidRPr="00965781">
        <w:rPr>
          <w:sz w:val="24"/>
          <w:szCs w:val="24"/>
        </w:rPr>
        <w:t>Name of Grant Recipient</w:t>
      </w:r>
      <w:r w:rsidR="00965781" w:rsidRPr="00965781">
        <w:rPr>
          <w:sz w:val="24"/>
          <w:szCs w:val="24"/>
        </w:rPr>
        <w:t xml:space="preserve"> </w:t>
      </w:r>
      <w:r w:rsidR="00965781">
        <w:rPr>
          <w:sz w:val="24"/>
          <w:szCs w:val="24"/>
        </w:rPr>
        <w:tab/>
      </w:r>
      <w:r w:rsidR="00965781" w:rsidRPr="00965781">
        <w:rPr>
          <w:sz w:val="24"/>
          <w:szCs w:val="24"/>
        </w:rPr>
        <w:t xml:space="preserve"> </w:t>
      </w:r>
      <w:r w:rsidR="00965781" w:rsidRPr="00715BA4">
        <w:t>__</w:t>
      </w:r>
      <w:r w:rsidR="00965781">
        <w:t>_______________</w:t>
      </w:r>
      <w:r w:rsidR="00965781" w:rsidRPr="00715BA4">
        <w:t>_______________________________</w:t>
      </w:r>
    </w:p>
    <w:p w:rsidR="00965781" w:rsidRDefault="00322312" w:rsidP="00965781">
      <w:pPr>
        <w:pStyle w:val="ListParagraph"/>
        <w:numPr>
          <w:ilvl w:val="0"/>
          <w:numId w:val="1"/>
        </w:numPr>
      </w:pPr>
      <w:r w:rsidRPr="00965781">
        <w:rPr>
          <w:sz w:val="24"/>
          <w:szCs w:val="24"/>
        </w:rPr>
        <w:t>Address</w:t>
      </w:r>
      <w:r w:rsidR="00965781" w:rsidRPr="00965781">
        <w:rPr>
          <w:sz w:val="24"/>
          <w:szCs w:val="24"/>
        </w:rPr>
        <w:tab/>
      </w:r>
      <w:r w:rsidR="00965781" w:rsidRPr="00965781">
        <w:rPr>
          <w:sz w:val="24"/>
          <w:szCs w:val="24"/>
        </w:rPr>
        <w:tab/>
      </w:r>
      <w:r w:rsidR="00965781" w:rsidRPr="00965781">
        <w:rPr>
          <w:sz w:val="24"/>
          <w:szCs w:val="24"/>
        </w:rPr>
        <w:tab/>
      </w:r>
      <w:r w:rsidR="00965781">
        <w:rPr>
          <w:sz w:val="24"/>
          <w:szCs w:val="24"/>
        </w:rPr>
        <w:t xml:space="preserve"> </w:t>
      </w:r>
      <w:r w:rsidR="00965781" w:rsidRPr="00715BA4">
        <w:t>__</w:t>
      </w:r>
      <w:r w:rsidR="00965781">
        <w:t>_______________</w:t>
      </w:r>
      <w:r w:rsidR="00965781" w:rsidRPr="00715BA4">
        <w:t>_______________________________</w:t>
      </w:r>
    </w:p>
    <w:p w:rsidR="00322312" w:rsidRDefault="00965781" w:rsidP="00322312">
      <w:pPr>
        <w:pStyle w:val="ListParagrap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15BA4">
        <w:t>__</w:t>
      </w:r>
      <w:r>
        <w:t>_______________</w:t>
      </w:r>
      <w:r w:rsidRPr="00715BA4">
        <w:t>_______________________________</w:t>
      </w:r>
    </w:p>
    <w:p w:rsidR="00965781" w:rsidRDefault="00965781" w:rsidP="00322312">
      <w:pPr>
        <w:pStyle w:val="ListParagrap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</w:t>
      </w:r>
      <w:r w:rsidRPr="00715BA4">
        <w:t>__</w:t>
      </w:r>
      <w:r>
        <w:t>_______________</w:t>
      </w:r>
      <w:r w:rsidRPr="00715BA4">
        <w:t>_______________________________</w:t>
      </w:r>
    </w:p>
    <w:p w:rsidR="00322312" w:rsidRDefault="00322312" w:rsidP="00322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Employer Identification</w:t>
      </w:r>
      <w:r w:rsidR="00965781">
        <w:rPr>
          <w:sz w:val="24"/>
          <w:szCs w:val="24"/>
        </w:rPr>
        <w:tab/>
      </w:r>
    </w:p>
    <w:p w:rsidR="00322312" w:rsidRDefault="00322312" w:rsidP="003223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Number</w:t>
      </w:r>
      <w:r w:rsidR="004B0186">
        <w:rPr>
          <w:sz w:val="24"/>
          <w:szCs w:val="24"/>
        </w:rPr>
        <w:tab/>
      </w:r>
      <w:r w:rsidR="004B0186">
        <w:rPr>
          <w:sz w:val="24"/>
          <w:szCs w:val="24"/>
        </w:rPr>
        <w:tab/>
      </w:r>
      <w:r w:rsidR="004B0186">
        <w:rPr>
          <w:sz w:val="24"/>
          <w:szCs w:val="24"/>
        </w:rPr>
        <w:tab/>
        <w:t xml:space="preserve"> </w:t>
      </w:r>
      <w:r w:rsidR="004B0186" w:rsidRPr="00715BA4">
        <w:t>__</w:t>
      </w:r>
      <w:r w:rsidR="004B0186">
        <w:t>_______________</w:t>
      </w:r>
      <w:r w:rsidR="004B0186" w:rsidRPr="00715BA4">
        <w:t>_______________________________</w:t>
      </w:r>
    </w:p>
    <w:p w:rsidR="00322312" w:rsidRDefault="00322312" w:rsidP="00322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Year Grant Period</w:t>
      </w:r>
      <w:r w:rsidR="00965781">
        <w:rPr>
          <w:sz w:val="24"/>
          <w:szCs w:val="24"/>
        </w:rPr>
        <w:tab/>
        <w:t xml:space="preserve"> </w:t>
      </w:r>
      <w:r w:rsidR="00965781" w:rsidRPr="00715BA4">
        <w:t>__</w:t>
      </w:r>
      <w:r w:rsidR="00965781">
        <w:t>_______________</w:t>
      </w:r>
      <w:r w:rsidR="00965781" w:rsidRPr="00715BA4">
        <w:t>_______________________________</w:t>
      </w:r>
    </w:p>
    <w:p w:rsidR="00322312" w:rsidRDefault="00322312" w:rsidP="00322312">
      <w:pPr>
        <w:pStyle w:val="ListParagraph"/>
        <w:rPr>
          <w:sz w:val="24"/>
          <w:szCs w:val="24"/>
        </w:rPr>
      </w:pPr>
    </w:p>
    <w:p w:rsidR="004D67C7" w:rsidRPr="00715BA4" w:rsidRDefault="009B5FE3" w:rsidP="004D67C7">
      <w:pPr>
        <w:pStyle w:val="ListParagraph"/>
      </w:pPr>
      <w:r>
        <w:rPr>
          <w:sz w:val="24"/>
          <w:szCs w:val="24"/>
        </w:rPr>
        <w:t xml:space="preserve">    </w:t>
      </w:r>
      <w:proofErr w:type="gramStart"/>
      <w:r w:rsidRPr="009B5FE3">
        <w:rPr>
          <w:sz w:val="24"/>
          <w:szCs w:val="24"/>
          <w:u w:val="single"/>
        </w:rPr>
        <w:t>Title</w:t>
      </w:r>
      <w:r>
        <w:rPr>
          <w:sz w:val="24"/>
          <w:szCs w:val="24"/>
        </w:rPr>
        <w:t xml:space="preserve">                </w:t>
      </w:r>
      <w:r w:rsidR="00322312">
        <w:rPr>
          <w:sz w:val="24"/>
          <w:szCs w:val="24"/>
        </w:rPr>
        <w:tab/>
      </w:r>
      <w:r w:rsidR="00322312">
        <w:rPr>
          <w:sz w:val="24"/>
          <w:szCs w:val="24"/>
        </w:rPr>
        <w:tab/>
      </w:r>
      <w:r w:rsidR="00965781">
        <w:rPr>
          <w:sz w:val="24"/>
          <w:szCs w:val="24"/>
        </w:rPr>
        <w:t xml:space="preserve"> </w:t>
      </w:r>
      <w:r w:rsidR="004D67C7">
        <w:rPr>
          <w:sz w:val="24"/>
          <w:szCs w:val="24"/>
        </w:rPr>
        <w:t xml:space="preserve"> </w:t>
      </w:r>
      <w:r w:rsidR="00B10A9C">
        <w:rPr>
          <w:sz w:val="24"/>
          <w:szCs w:val="24"/>
        </w:rPr>
        <w:t xml:space="preserve"> </w:t>
      </w:r>
      <w:r w:rsidR="004D67C7">
        <w:rPr>
          <w:sz w:val="24"/>
          <w:szCs w:val="24"/>
        </w:rPr>
        <w:t>5.</w:t>
      </w:r>
      <w:proofErr w:type="gramEnd"/>
      <w:r w:rsidR="004D67C7">
        <w:rPr>
          <w:sz w:val="24"/>
          <w:szCs w:val="24"/>
        </w:rPr>
        <w:t xml:space="preserve"> </w:t>
      </w:r>
      <w:proofErr w:type="gramStart"/>
      <w:r w:rsidR="004D67C7">
        <w:rPr>
          <w:sz w:val="24"/>
          <w:szCs w:val="24"/>
        </w:rPr>
        <w:t xml:space="preserve">Reporting Period              </w:t>
      </w:r>
      <w:r>
        <w:rPr>
          <w:sz w:val="24"/>
          <w:szCs w:val="24"/>
        </w:rPr>
        <w:t xml:space="preserve">  </w:t>
      </w:r>
      <w:r w:rsidR="004D67C7">
        <w:rPr>
          <w:sz w:val="24"/>
          <w:szCs w:val="24"/>
        </w:rPr>
        <w:t>6.</w:t>
      </w:r>
      <w:proofErr w:type="gramEnd"/>
      <w:r w:rsidR="004D67C7">
        <w:rPr>
          <w:sz w:val="24"/>
          <w:szCs w:val="24"/>
        </w:rPr>
        <w:t xml:space="preserve"> Stand-in Cost Amount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2700"/>
        <w:gridCol w:w="2610"/>
      </w:tblGrid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Adult Program</w:t>
            </w:r>
            <w:r>
              <w:tab/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Youth Program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Dislocated Worker Program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Other (Describe)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Total Stand-in Costs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</w:tbl>
    <w:p w:rsidR="009B5FE3" w:rsidRDefault="00EF7ABD" w:rsidP="00F10081">
      <w:r>
        <w:t xml:space="preserve">      </w:t>
      </w:r>
    </w:p>
    <w:p w:rsidR="00404567" w:rsidRDefault="009B5FE3" w:rsidP="00F10081">
      <w:r>
        <w:t xml:space="preserve">      </w:t>
      </w:r>
      <w:r w:rsidR="00EF7ABD">
        <w:t xml:space="preserve"> </w:t>
      </w:r>
      <w:r w:rsidR="00F10081">
        <w:t xml:space="preserve">7. </w:t>
      </w:r>
      <w:r w:rsidR="004D67C7">
        <w:t xml:space="preserve">   </w:t>
      </w:r>
      <w:r w:rsidR="00404567">
        <w:t>Explanation</w:t>
      </w:r>
    </w:p>
    <w:p w:rsidR="00404567" w:rsidRDefault="00404567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956C16" w:rsidRDefault="00956C16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9B5FE3" w:rsidRDefault="009B5FE3" w:rsidP="00404567">
      <w:pPr>
        <w:rPr>
          <w:sz w:val="24"/>
          <w:szCs w:val="24"/>
        </w:rPr>
      </w:pPr>
    </w:p>
    <w:p w:rsidR="009B5FE3" w:rsidRDefault="009B5FE3" w:rsidP="00404567">
      <w:pPr>
        <w:rPr>
          <w:sz w:val="24"/>
          <w:szCs w:val="24"/>
        </w:rPr>
      </w:pPr>
    </w:p>
    <w:p w:rsidR="009B5FE3" w:rsidRDefault="009B5FE3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404567" w:rsidRDefault="00EF7ABD" w:rsidP="00956C16">
      <w:pPr>
        <w:ind w:left="360"/>
      </w:pPr>
      <w:r>
        <w:rPr>
          <w:sz w:val="24"/>
          <w:szCs w:val="24"/>
        </w:rPr>
        <w:t xml:space="preserve"> </w:t>
      </w:r>
      <w:r w:rsidR="00956C16">
        <w:rPr>
          <w:sz w:val="24"/>
          <w:szCs w:val="24"/>
        </w:rPr>
        <w:t xml:space="preserve">8. </w:t>
      </w:r>
      <w:r w:rsidR="00956C16" w:rsidRPr="00715BA4">
        <w:t>__</w:t>
      </w:r>
      <w:r w:rsidR="00956C16">
        <w:t>_______________</w:t>
      </w:r>
      <w:r w:rsidR="00956C16" w:rsidRPr="00715BA4">
        <w:t>_______________________________</w:t>
      </w:r>
      <w:r w:rsidR="00956C16">
        <w:t>______________________________</w:t>
      </w:r>
    </w:p>
    <w:p w:rsidR="00321054" w:rsidRDefault="00956C16" w:rsidP="00956C16">
      <w:pPr>
        <w:ind w:left="360"/>
      </w:pPr>
      <w:r>
        <w:tab/>
      </w:r>
      <w:r w:rsidR="00EF7ABD">
        <w:t xml:space="preserve">   </w:t>
      </w:r>
      <w:r>
        <w:t>Authorized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ABD">
        <w:t xml:space="preserve">   </w:t>
      </w:r>
      <w:r>
        <w:t xml:space="preserve">Date                                 </w:t>
      </w:r>
    </w:p>
    <w:p w:rsidR="00321054" w:rsidRDefault="00321054" w:rsidP="00956C16">
      <w:pPr>
        <w:ind w:left="360"/>
      </w:pPr>
    </w:p>
    <w:p w:rsidR="004D67C7" w:rsidRDefault="004D67C7" w:rsidP="00956C16">
      <w:pPr>
        <w:ind w:left="360"/>
        <w:rPr>
          <w:b/>
          <w:sz w:val="24"/>
          <w:szCs w:val="24"/>
        </w:rPr>
      </w:pPr>
    </w:p>
    <w:p w:rsidR="00B10A9C" w:rsidRDefault="00321054" w:rsidP="00956C16">
      <w:pPr>
        <w:ind w:left="360"/>
        <w:rPr>
          <w:b/>
          <w:sz w:val="24"/>
          <w:szCs w:val="24"/>
        </w:rPr>
      </w:pPr>
      <w:r w:rsidRPr="00321054">
        <w:rPr>
          <w:b/>
          <w:sz w:val="24"/>
          <w:szCs w:val="24"/>
        </w:rPr>
        <w:t>Instructions for Completing the WI</w:t>
      </w:r>
      <w:r w:rsidR="00254A68">
        <w:rPr>
          <w:b/>
          <w:sz w:val="24"/>
          <w:szCs w:val="24"/>
        </w:rPr>
        <w:t>O</w:t>
      </w:r>
      <w:r w:rsidRPr="00321054">
        <w:rPr>
          <w:b/>
          <w:sz w:val="24"/>
          <w:szCs w:val="24"/>
        </w:rPr>
        <w:t>A Program Stand-in Costs</w:t>
      </w:r>
      <w:r w:rsidR="00956C16" w:rsidRPr="00321054">
        <w:rPr>
          <w:b/>
          <w:sz w:val="24"/>
          <w:szCs w:val="24"/>
        </w:rPr>
        <w:t xml:space="preserve">    </w:t>
      </w:r>
    </w:p>
    <w:p w:rsidR="00B10A9C" w:rsidRDefault="00B10A9C" w:rsidP="00956C16">
      <w:pPr>
        <w:ind w:left="360"/>
        <w:rPr>
          <w:sz w:val="24"/>
          <w:szCs w:val="24"/>
        </w:rPr>
      </w:pPr>
      <w:r>
        <w:rPr>
          <w:sz w:val="24"/>
          <w:szCs w:val="24"/>
        </w:rPr>
        <w:t>A separate form must be completed for each program year, if required.  Stand-in costs must be assigned to a program year and a program.  These stand-in costs must also be reflected on the FSR at the time the cost is realized.</w:t>
      </w:r>
    </w:p>
    <w:p w:rsidR="00B10A9C" w:rsidRDefault="00B10A9C" w:rsidP="00956C16">
      <w:pPr>
        <w:ind w:left="360"/>
        <w:rPr>
          <w:sz w:val="24"/>
          <w:szCs w:val="24"/>
        </w:rPr>
      </w:pPr>
    </w:p>
    <w:p w:rsidR="004B0186" w:rsidRDefault="00B10A9C" w:rsidP="00254A68">
      <w:pPr>
        <w:ind w:left="720" w:hanging="360"/>
        <w:rPr>
          <w:sz w:val="24"/>
          <w:szCs w:val="24"/>
        </w:rPr>
      </w:pPr>
      <w:r w:rsidRPr="000353A4">
        <w:rPr>
          <w:b/>
          <w:sz w:val="24"/>
          <w:szCs w:val="24"/>
        </w:rPr>
        <w:t>Item 1-3:</w:t>
      </w:r>
      <w:r>
        <w:rPr>
          <w:sz w:val="24"/>
          <w:szCs w:val="24"/>
        </w:rPr>
        <w:t xml:space="preserve">   Enter </w:t>
      </w:r>
      <w:r w:rsidR="004B0186">
        <w:rPr>
          <w:sz w:val="24"/>
          <w:szCs w:val="24"/>
        </w:rPr>
        <w:t>the name, address and Federal Employer Identification Number of the Grant Recipient (not the Fiscal Agent unless the Grant Recipient and Fiscal Agent are the same).</w:t>
      </w:r>
    </w:p>
    <w:p w:rsidR="00956C16" w:rsidRDefault="004B0186" w:rsidP="00956C16">
      <w:pPr>
        <w:ind w:left="360"/>
        <w:rPr>
          <w:b/>
          <w:sz w:val="24"/>
          <w:szCs w:val="24"/>
        </w:rPr>
      </w:pPr>
      <w:proofErr w:type="gramStart"/>
      <w:r w:rsidRPr="000353A4">
        <w:rPr>
          <w:b/>
          <w:sz w:val="24"/>
          <w:szCs w:val="24"/>
        </w:rPr>
        <w:t>Item 4:</w:t>
      </w:r>
      <w:r>
        <w:rPr>
          <w:sz w:val="24"/>
          <w:szCs w:val="24"/>
        </w:rPr>
        <w:t xml:space="preserve">   Program Year – Indicate the program year that is being reported.</w:t>
      </w:r>
      <w:proofErr w:type="gramEnd"/>
      <w:r w:rsidR="00956C16" w:rsidRPr="00321054">
        <w:rPr>
          <w:b/>
          <w:sz w:val="24"/>
          <w:szCs w:val="24"/>
        </w:rPr>
        <w:t xml:space="preserve">   </w:t>
      </w:r>
    </w:p>
    <w:p w:rsidR="004B0186" w:rsidRDefault="004B0186" w:rsidP="00254A68">
      <w:pPr>
        <w:ind w:left="720" w:hanging="360"/>
        <w:rPr>
          <w:sz w:val="24"/>
          <w:szCs w:val="24"/>
        </w:rPr>
      </w:pPr>
      <w:proofErr w:type="gramStart"/>
      <w:r w:rsidRPr="000353A4">
        <w:rPr>
          <w:b/>
          <w:sz w:val="24"/>
          <w:szCs w:val="24"/>
        </w:rPr>
        <w:t>Item 5:</w:t>
      </w:r>
      <w:r>
        <w:rPr>
          <w:sz w:val="24"/>
          <w:szCs w:val="24"/>
        </w:rPr>
        <w:t xml:space="preserve">   Reporting Period – Enter the Local Area Fiscal Year under the applicable funding stream.</w:t>
      </w:r>
      <w:proofErr w:type="gramEnd"/>
    </w:p>
    <w:p w:rsidR="004B0186" w:rsidRDefault="004B0186" w:rsidP="00254A68">
      <w:pPr>
        <w:ind w:left="720" w:hanging="360"/>
        <w:rPr>
          <w:sz w:val="24"/>
          <w:szCs w:val="24"/>
        </w:rPr>
      </w:pPr>
      <w:proofErr w:type="gramStart"/>
      <w:r w:rsidRPr="000353A4">
        <w:rPr>
          <w:b/>
          <w:sz w:val="24"/>
          <w:szCs w:val="24"/>
        </w:rPr>
        <w:t>Item 6:</w:t>
      </w:r>
      <w:r>
        <w:rPr>
          <w:sz w:val="24"/>
          <w:szCs w:val="24"/>
        </w:rPr>
        <w:t xml:space="preserve">   Stand-in Costs Amount – Indicate the amount being stated as stand-in costs for each program being closed.</w:t>
      </w:r>
      <w:proofErr w:type="gramEnd"/>
      <w:r>
        <w:rPr>
          <w:sz w:val="24"/>
          <w:szCs w:val="24"/>
        </w:rPr>
        <w:t xml:space="preserve">  This amount should be the same as the amount shown on the final FSR.</w:t>
      </w:r>
    </w:p>
    <w:p w:rsidR="004B0186" w:rsidRDefault="004B0186" w:rsidP="00254A68">
      <w:pPr>
        <w:ind w:left="720" w:hanging="360"/>
        <w:rPr>
          <w:sz w:val="24"/>
          <w:szCs w:val="24"/>
        </w:rPr>
      </w:pPr>
      <w:r w:rsidRPr="000353A4">
        <w:rPr>
          <w:b/>
          <w:sz w:val="24"/>
          <w:szCs w:val="24"/>
        </w:rPr>
        <w:t>Item 7:</w:t>
      </w:r>
      <w:r>
        <w:rPr>
          <w:sz w:val="24"/>
          <w:szCs w:val="24"/>
        </w:rPr>
        <w:t xml:space="preserve">   Explanation – Discuss the reason and source of the stand-in costs.  Since stand-in costs will be reviewed at time of audit if an audit exception is found, be prepared to substantiate these costs.</w:t>
      </w:r>
    </w:p>
    <w:p w:rsidR="004B0186" w:rsidRDefault="004B0186" w:rsidP="00956C16">
      <w:pPr>
        <w:ind w:left="360"/>
        <w:rPr>
          <w:sz w:val="24"/>
          <w:szCs w:val="24"/>
        </w:rPr>
      </w:pPr>
      <w:r w:rsidRPr="000353A4">
        <w:rPr>
          <w:b/>
          <w:sz w:val="24"/>
          <w:szCs w:val="24"/>
        </w:rPr>
        <w:t>Item 8:</w:t>
      </w:r>
      <w:r>
        <w:rPr>
          <w:sz w:val="24"/>
          <w:szCs w:val="24"/>
        </w:rPr>
        <w:t xml:space="preserve">   Authorized Signature – Must be signed by the Authorized Fiscal Agent and dated.</w:t>
      </w:r>
    </w:p>
    <w:p w:rsidR="004B0186" w:rsidRPr="004B0186" w:rsidRDefault="004B0186" w:rsidP="00B2540D">
      <w:pPr>
        <w:rPr>
          <w:sz w:val="24"/>
          <w:szCs w:val="24"/>
        </w:rPr>
      </w:pPr>
      <w:bookmarkStart w:id="0" w:name="_GoBack"/>
      <w:bookmarkEnd w:id="0"/>
    </w:p>
    <w:p w:rsidR="00321054" w:rsidRDefault="00321054" w:rsidP="00956C16">
      <w:pPr>
        <w:ind w:left="360"/>
        <w:rPr>
          <w:sz w:val="24"/>
          <w:szCs w:val="24"/>
        </w:rPr>
      </w:pPr>
    </w:p>
    <w:p w:rsidR="00321054" w:rsidRPr="00321054" w:rsidRDefault="00321054" w:rsidP="00956C16">
      <w:pPr>
        <w:ind w:left="360"/>
        <w:rPr>
          <w:sz w:val="24"/>
          <w:szCs w:val="24"/>
        </w:rPr>
      </w:pPr>
    </w:p>
    <w:sectPr w:rsidR="00321054" w:rsidRPr="00321054" w:rsidSect="009B5F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A7" w:rsidRDefault="004E3BA7" w:rsidP="00F80D7B">
      <w:pPr>
        <w:spacing w:after="0" w:line="240" w:lineRule="auto"/>
      </w:pPr>
      <w:r>
        <w:separator/>
      </w:r>
    </w:p>
  </w:endnote>
  <w:endnote w:type="continuationSeparator" w:id="0">
    <w:p w:rsidR="004E3BA7" w:rsidRDefault="004E3BA7" w:rsidP="00F8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A7" w:rsidRDefault="004E3BA7" w:rsidP="00F80D7B">
      <w:pPr>
        <w:spacing w:after="0" w:line="240" w:lineRule="auto"/>
      </w:pPr>
      <w:r>
        <w:separator/>
      </w:r>
    </w:p>
  </w:footnote>
  <w:footnote w:type="continuationSeparator" w:id="0">
    <w:p w:rsidR="004E3BA7" w:rsidRDefault="004E3BA7" w:rsidP="00F8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7B" w:rsidRDefault="00F80D7B">
    <w:pPr>
      <w:pStyle w:val="Header"/>
    </w:pPr>
    <w:r>
      <w:rPr>
        <w:noProof/>
      </w:rPr>
      <w:drawing>
        <wp:inline distT="0" distB="0" distL="0" distR="0" wp14:anchorId="06A98207" wp14:editId="2FEDF0F4">
          <wp:extent cx="3762375" cy="514350"/>
          <wp:effectExtent l="0" t="0" r="0" b="0"/>
          <wp:docPr id="1" name="Picture 1" descr="BW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4C7"/>
    <w:multiLevelType w:val="hybridMultilevel"/>
    <w:tmpl w:val="2FF8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28B7"/>
    <w:multiLevelType w:val="hybridMultilevel"/>
    <w:tmpl w:val="5644CB7A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3B19621C"/>
    <w:multiLevelType w:val="hybridMultilevel"/>
    <w:tmpl w:val="0B76EBB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E20ED"/>
    <w:multiLevelType w:val="hybridMultilevel"/>
    <w:tmpl w:val="7BEC8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216F"/>
    <w:multiLevelType w:val="hybridMultilevel"/>
    <w:tmpl w:val="2A30C5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B"/>
    <w:rsid w:val="000353A4"/>
    <w:rsid w:val="00254A68"/>
    <w:rsid w:val="00321054"/>
    <w:rsid w:val="00322312"/>
    <w:rsid w:val="00404567"/>
    <w:rsid w:val="004878D6"/>
    <w:rsid w:val="004B0186"/>
    <w:rsid w:val="004D67C7"/>
    <w:rsid w:val="004E3BA7"/>
    <w:rsid w:val="0087557A"/>
    <w:rsid w:val="00956C16"/>
    <w:rsid w:val="00965781"/>
    <w:rsid w:val="009B5FE3"/>
    <w:rsid w:val="00B10A9C"/>
    <w:rsid w:val="00B2540D"/>
    <w:rsid w:val="00D826E6"/>
    <w:rsid w:val="00EF7ABD"/>
    <w:rsid w:val="00F10081"/>
    <w:rsid w:val="00F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7B"/>
  </w:style>
  <w:style w:type="paragraph" w:styleId="Footer">
    <w:name w:val="footer"/>
    <w:basedOn w:val="Normal"/>
    <w:link w:val="Foot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7B"/>
  </w:style>
  <w:style w:type="paragraph" w:styleId="BalloonText">
    <w:name w:val="Balloon Text"/>
    <w:basedOn w:val="Normal"/>
    <w:link w:val="BalloonTextChar"/>
    <w:uiPriority w:val="99"/>
    <w:semiHidden/>
    <w:unhideWhenUsed/>
    <w:rsid w:val="00F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12"/>
    <w:pPr>
      <w:ind w:left="720"/>
      <w:contextualSpacing/>
    </w:pPr>
  </w:style>
  <w:style w:type="table" w:styleId="TableGrid">
    <w:name w:val="Table Grid"/>
    <w:basedOn w:val="TableNormal"/>
    <w:uiPriority w:val="59"/>
    <w:rsid w:val="004D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7B"/>
  </w:style>
  <w:style w:type="paragraph" w:styleId="Footer">
    <w:name w:val="footer"/>
    <w:basedOn w:val="Normal"/>
    <w:link w:val="Foot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7B"/>
  </w:style>
  <w:style w:type="paragraph" w:styleId="BalloonText">
    <w:name w:val="Balloon Text"/>
    <w:basedOn w:val="Normal"/>
    <w:link w:val="BalloonTextChar"/>
    <w:uiPriority w:val="99"/>
    <w:semiHidden/>
    <w:unhideWhenUsed/>
    <w:rsid w:val="00F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12"/>
    <w:pPr>
      <w:ind w:left="720"/>
      <w:contextualSpacing/>
    </w:pPr>
  </w:style>
  <w:style w:type="table" w:styleId="TableGrid">
    <w:name w:val="Table Grid"/>
    <w:basedOn w:val="TableNormal"/>
    <w:uiPriority w:val="59"/>
    <w:rsid w:val="004D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4AF6A-1BA4-498F-BC8C-33DD093C9E33}"/>
</file>

<file path=customXml/itemProps2.xml><?xml version="1.0" encoding="utf-8"?>
<ds:datastoreItem xmlns:ds="http://schemas.openxmlformats.org/officeDocument/2006/customXml" ds:itemID="{A0BD85B3-6A24-4470-BBD9-35DF0FB95CAC}"/>
</file>

<file path=customXml/itemProps3.xml><?xml version="1.0" encoding="utf-8"?>
<ds:datastoreItem xmlns:ds="http://schemas.openxmlformats.org/officeDocument/2006/customXml" ds:itemID="{CC5663F8-6034-4F54-B85A-A9E46E3C98D2}"/>
</file>

<file path=customXml/itemProps4.xml><?xml version="1.0" encoding="utf-8"?>
<ds:datastoreItem xmlns:ds="http://schemas.openxmlformats.org/officeDocument/2006/customXml" ds:itemID="{4CE2D536-5384-41D9-9CC8-F6DAC0E15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Walkowiak</dc:creator>
  <cp:lastModifiedBy>Denise Scarborough</cp:lastModifiedBy>
  <cp:revision>3</cp:revision>
  <cp:lastPrinted>2014-06-11T18:14:00Z</cp:lastPrinted>
  <dcterms:created xsi:type="dcterms:W3CDTF">2016-03-03T15:58:00Z</dcterms:created>
  <dcterms:modified xsi:type="dcterms:W3CDTF">2016-03-25T15:17:00Z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