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540" w:rsidRDefault="00093540" w:rsidP="00093540">
      <w:pPr>
        <w:rPr>
          <w:rFonts w:ascii="Arial" w:hAnsi="Arial" w:cs="Arial"/>
          <w:b/>
        </w:rPr>
      </w:pPr>
      <w:r>
        <w:rPr>
          <w:rFonts w:ascii="Arial" w:hAnsi="Arial" w:cs="Arial"/>
          <w:b/>
        </w:rPr>
        <w:t>Property Acquisition Request and Report Form</w:t>
      </w:r>
    </w:p>
    <w:p w:rsidR="00093540" w:rsidRDefault="00093540" w:rsidP="00093540">
      <w:pPr>
        <w:rPr>
          <w:rFonts w:ascii="Arial" w:hAnsi="Arial" w:cs="Arial"/>
        </w:rPr>
      </w:pPr>
      <w:r w:rsidRPr="00093540">
        <w:rPr>
          <w:rFonts w:ascii="Arial" w:hAnsi="Arial" w:cs="Arial"/>
          <w:bCs/>
        </w:rPr>
        <w:t>(Only for property with a unit acquisition cost of $5,000 or more</w:t>
      </w:r>
      <w:r w:rsidRPr="00093540">
        <w:rPr>
          <w:rFonts w:ascii="Arial" w:hAnsi="Arial" w:cs="Arial"/>
        </w:rPr>
        <w:t>)</w:t>
      </w:r>
      <w:r w:rsidRPr="00093540">
        <w:rPr>
          <w:rFonts w:ascii="Arial" w:hAnsi="Arial" w:cs="Arial"/>
        </w:rPr>
        <w:tab/>
      </w:r>
    </w:p>
    <w:p w:rsidR="00093540" w:rsidRDefault="00093540" w:rsidP="00093540">
      <w:pPr>
        <w:rPr>
          <w:rFonts w:ascii="Arial" w:hAnsi="Arial" w:cs="Arial"/>
        </w:rPr>
      </w:pPr>
    </w:p>
    <w:p w:rsidR="00093540" w:rsidRDefault="00093540" w:rsidP="00093540">
      <w:pPr>
        <w:spacing w:after="80"/>
        <w:rPr>
          <w:rFonts w:ascii="Arial" w:hAnsi="Arial" w:cs="Arial"/>
          <w:b/>
        </w:rPr>
      </w:pPr>
      <w:r>
        <w:rPr>
          <w:rFonts w:ascii="Arial" w:hAnsi="Arial" w:cs="Arial"/>
          <w:b/>
        </w:rPr>
        <w:t xml:space="preserve"> A</w:t>
      </w:r>
      <w:r w:rsidR="00CD1A7C">
        <w:rPr>
          <w:rFonts w:ascii="Arial" w:hAnsi="Arial" w:cs="Arial"/>
          <w:b/>
        </w:rPr>
        <w:t>.</w:t>
      </w:r>
      <w:r>
        <w:rPr>
          <w:rFonts w:ascii="Arial" w:hAnsi="Arial" w:cs="Arial"/>
          <w:b/>
        </w:rPr>
        <w:t xml:space="preserve">  Local Workforce Development Area</w:t>
      </w:r>
    </w:p>
    <w:p w:rsidR="00093540" w:rsidRPr="00093540" w:rsidRDefault="00F5183C" w:rsidP="00093540">
      <w:pPr>
        <w:pStyle w:val="ListParagraph"/>
        <w:numPr>
          <w:ilvl w:val="0"/>
          <w:numId w:val="2"/>
        </w:numPr>
        <w:spacing w:after="80"/>
        <w:rPr>
          <w:rFonts w:ascii="Arial" w:hAnsi="Arial" w:cs="Arial"/>
        </w:rPr>
      </w:pPr>
      <w:r>
        <w:rPr>
          <w:rFonts w:ascii="Arial" w:hAnsi="Arial" w:cs="Arial"/>
        </w:rPr>
        <w:t xml:space="preserve">LWDA’s </w:t>
      </w:r>
      <w:r w:rsidR="00103BB1">
        <w:rPr>
          <w:rFonts w:ascii="Arial" w:hAnsi="Arial" w:cs="Arial"/>
        </w:rPr>
        <w:t>n</w:t>
      </w:r>
      <w:r w:rsidR="00093540" w:rsidRPr="00093540">
        <w:rPr>
          <w:rFonts w:ascii="Arial" w:hAnsi="Arial" w:cs="Arial"/>
        </w:rPr>
        <w:t xml:space="preserve">ame and </w:t>
      </w:r>
      <w:r w:rsidR="00103BB1">
        <w:rPr>
          <w:rFonts w:ascii="Arial" w:hAnsi="Arial" w:cs="Arial"/>
        </w:rPr>
        <w:t>n</w:t>
      </w:r>
      <w:r w:rsidR="00093540" w:rsidRPr="00093540">
        <w:rPr>
          <w:rFonts w:ascii="Arial" w:hAnsi="Arial" w:cs="Arial"/>
        </w:rPr>
        <w:t>umber</w:t>
      </w:r>
      <w:r w:rsidR="006A3B07">
        <w:rPr>
          <w:rFonts w:ascii="Arial" w:hAnsi="Arial" w:cs="Arial"/>
        </w:rPr>
        <w:t>:</w:t>
      </w:r>
      <w:r w:rsidR="00103BB1">
        <w:rPr>
          <w:rFonts w:ascii="Arial" w:hAnsi="Arial" w:cs="Arial"/>
        </w:rPr>
        <w:t xml:space="preserve">  _______________________________     __________</w:t>
      </w:r>
    </w:p>
    <w:p w:rsidR="00103BB1" w:rsidRDefault="00103BB1" w:rsidP="00103BB1">
      <w:pPr>
        <w:pStyle w:val="ListParagraph"/>
        <w:spacing w:after="80"/>
        <w:rPr>
          <w:rFonts w:ascii="Arial" w:hAnsi="Arial" w:cs="Arial"/>
        </w:rPr>
      </w:pPr>
    </w:p>
    <w:p w:rsidR="00093540" w:rsidRDefault="00093540" w:rsidP="005127FF">
      <w:pPr>
        <w:pStyle w:val="ListParagraph"/>
        <w:numPr>
          <w:ilvl w:val="0"/>
          <w:numId w:val="2"/>
        </w:numPr>
        <w:spacing w:after="80"/>
        <w:rPr>
          <w:rFonts w:ascii="Arial" w:hAnsi="Arial" w:cs="Arial"/>
        </w:rPr>
      </w:pPr>
      <w:r w:rsidRPr="00F5183C">
        <w:rPr>
          <w:rFonts w:ascii="Arial" w:hAnsi="Arial" w:cs="Arial"/>
        </w:rPr>
        <w:t xml:space="preserve">Fiscal </w:t>
      </w:r>
      <w:r w:rsidR="00D26CA6" w:rsidRPr="00F5183C">
        <w:rPr>
          <w:rFonts w:ascii="Arial" w:hAnsi="Arial" w:cs="Arial"/>
        </w:rPr>
        <w:t>a</w:t>
      </w:r>
      <w:r w:rsidRPr="00F5183C">
        <w:rPr>
          <w:rFonts w:ascii="Arial" w:hAnsi="Arial" w:cs="Arial"/>
        </w:rPr>
        <w:t xml:space="preserve">gent’s </w:t>
      </w:r>
      <w:r w:rsidR="00103BB1">
        <w:rPr>
          <w:rFonts w:ascii="Arial" w:hAnsi="Arial" w:cs="Arial"/>
        </w:rPr>
        <w:t>n</w:t>
      </w:r>
      <w:r w:rsidRPr="00F5183C">
        <w:rPr>
          <w:rFonts w:ascii="Arial" w:hAnsi="Arial" w:cs="Arial"/>
        </w:rPr>
        <w:t>ame</w:t>
      </w:r>
      <w:r w:rsidR="00F5183C" w:rsidRPr="00F5183C">
        <w:rPr>
          <w:rFonts w:ascii="Arial" w:hAnsi="Arial" w:cs="Arial"/>
        </w:rPr>
        <w:t xml:space="preserve"> and </w:t>
      </w:r>
      <w:r w:rsidR="00103BB1">
        <w:rPr>
          <w:rFonts w:ascii="Arial" w:hAnsi="Arial" w:cs="Arial"/>
        </w:rPr>
        <w:t>a</w:t>
      </w:r>
      <w:r w:rsidRPr="00F5183C">
        <w:rPr>
          <w:rFonts w:ascii="Arial" w:hAnsi="Arial" w:cs="Arial"/>
        </w:rPr>
        <w:t>ddress</w:t>
      </w:r>
      <w:r w:rsidR="006A3B07">
        <w:rPr>
          <w:rFonts w:ascii="Arial" w:hAnsi="Arial" w:cs="Arial"/>
        </w:rPr>
        <w:t>:</w:t>
      </w:r>
      <w:r w:rsidR="00103BB1">
        <w:rPr>
          <w:rFonts w:ascii="Arial" w:hAnsi="Arial" w:cs="Arial"/>
        </w:rPr>
        <w:t xml:space="preserve"> _______________________________________</w:t>
      </w:r>
    </w:p>
    <w:p w:rsidR="00103BB1" w:rsidRPr="00103BB1" w:rsidRDefault="00103BB1" w:rsidP="00103BB1">
      <w:pPr>
        <w:pStyle w:val="ListParagraph"/>
        <w:rPr>
          <w:rFonts w:ascii="Arial" w:hAnsi="Arial" w:cs="Arial"/>
        </w:rPr>
      </w:pPr>
    </w:p>
    <w:p w:rsidR="00103BB1" w:rsidRDefault="00103BB1" w:rsidP="00103BB1">
      <w:pPr>
        <w:pStyle w:val="ListParagraph"/>
        <w:spacing w:after="80"/>
        <w:rPr>
          <w:rFonts w:ascii="Arial" w:hAnsi="Arial" w:cs="Arial"/>
        </w:rPr>
      </w:pPr>
      <w:r>
        <w:rPr>
          <w:rFonts w:ascii="Arial" w:hAnsi="Arial" w:cs="Arial"/>
        </w:rPr>
        <w:t xml:space="preserve">                                                       ______________________________________</w:t>
      </w:r>
      <w:r w:rsidR="006A3B07">
        <w:rPr>
          <w:rFonts w:ascii="Arial" w:hAnsi="Arial" w:cs="Arial"/>
        </w:rPr>
        <w:t>_</w:t>
      </w:r>
    </w:p>
    <w:p w:rsidR="00103BB1" w:rsidRDefault="00103BB1" w:rsidP="00103BB1">
      <w:pPr>
        <w:pStyle w:val="ListParagraph"/>
        <w:spacing w:after="80"/>
        <w:rPr>
          <w:rFonts w:ascii="Arial" w:hAnsi="Arial" w:cs="Arial"/>
        </w:rPr>
      </w:pPr>
      <w:r>
        <w:rPr>
          <w:rFonts w:ascii="Arial" w:hAnsi="Arial" w:cs="Arial"/>
        </w:rPr>
        <w:t xml:space="preserve">                                                 </w:t>
      </w:r>
    </w:p>
    <w:p w:rsidR="00103BB1" w:rsidRDefault="00103BB1" w:rsidP="00103BB1">
      <w:pPr>
        <w:pStyle w:val="ListParagraph"/>
        <w:spacing w:after="80"/>
        <w:rPr>
          <w:rFonts w:ascii="Arial" w:hAnsi="Arial" w:cs="Arial"/>
        </w:rPr>
      </w:pPr>
      <w:r>
        <w:rPr>
          <w:rFonts w:ascii="Arial" w:hAnsi="Arial" w:cs="Arial"/>
        </w:rPr>
        <w:t xml:space="preserve">                                                       ______________________________________</w:t>
      </w:r>
      <w:r w:rsidR="006A3B07">
        <w:rPr>
          <w:rFonts w:ascii="Arial" w:hAnsi="Arial" w:cs="Arial"/>
        </w:rPr>
        <w:t>_</w:t>
      </w:r>
    </w:p>
    <w:p w:rsidR="00103BB1" w:rsidRPr="00F5183C" w:rsidRDefault="00103BB1" w:rsidP="00103BB1">
      <w:pPr>
        <w:pStyle w:val="ListParagraph"/>
        <w:spacing w:after="80"/>
        <w:rPr>
          <w:rFonts w:ascii="Arial" w:hAnsi="Arial" w:cs="Arial"/>
        </w:rPr>
      </w:pPr>
    </w:p>
    <w:p w:rsidR="00093540" w:rsidRDefault="00093540" w:rsidP="00093540">
      <w:pPr>
        <w:pStyle w:val="ListParagraph"/>
        <w:numPr>
          <w:ilvl w:val="0"/>
          <w:numId w:val="2"/>
        </w:numPr>
        <w:spacing w:after="80"/>
        <w:rPr>
          <w:rFonts w:ascii="Arial" w:hAnsi="Arial" w:cs="Arial"/>
        </w:rPr>
      </w:pPr>
      <w:r>
        <w:rPr>
          <w:rFonts w:ascii="Arial" w:hAnsi="Arial" w:cs="Arial"/>
        </w:rPr>
        <w:t>Contact’s name</w:t>
      </w:r>
      <w:r w:rsidR="006A3B07">
        <w:rPr>
          <w:rFonts w:ascii="Arial" w:hAnsi="Arial" w:cs="Arial"/>
        </w:rPr>
        <w:t>:</w:t>
      </w:r>
      <w:r w:rsidR="00103BB1">
        <w:rPr>
          <w:rFonts w:ascii="Arial" w:hAnsi="Arial" w:cs="Arial"/>
        </w:rPr>
        <w:t xml:space="preserve"> _____________________________________________________</w:t>
      </w:r>
    </w:p>
    <w:p w:rsidR="00103BB1" w:rsidRDefault="00103BB1" w:rsidP="00103BB1">
      <w:pPr>
        <w:pStyle w:val="ListParagraph"/>
        <w:spacing w:after="80"/>
        <w:rPr>
          <w:rFonts w:ascii="Arial" w:hAnsi="Arial" w:cs="Arial"/>
        </w:rPr>
      </w:pPr>
    </w:p>
    <w:p w:rsidR="00093540" w:rsidRDefault="00093540" w:rsidP="00093540">
      <w:pPr>
        <w:pStyle w:val="ListParagraph"/>
        <w:spacing w:after="80"/>
        <w:rPr>
          <w:rFonts w:ascii="Arial" w:hAnsi="Arial" w:cs="Arial"/>
        </w:rPr>
      </w:pPr>
      <w:r>
        <w:rPr>
          <w:rFonts w:ascii="Arial" w:hAnsi="Arial" w:cs="Arial"/>
        </w:rPr>
        <w:t>Phone number and fax number</w:t>
      </w:r>
      <w:r w:rsidR="006A3B07">
        <w:rPr>
          <w:rFonts w:ascii="Arial" w:hAnsi="Arial" w:cs="Arial"/>
        </w:rPr>
        <w:t>:</w:t>
      </w:r>
      <w:r w:rsidR="00103BB1">
        <w:rPr>
          <w:rFonts w:ascii="Arial" w:hAnsi="Arial" w:cs="Arial"/>
        </w:rPr>
        <w:t xml:space="preserve"> ____________________   ___________________</w:t>
      </w:r>
    </w:p>
    <w:p w:rsidR="00103BB1" w:rsidRDefault="00103BB1" w:rsidP="00093540">
      <w:pPr>
        <w:pStyle w:val="ListParagraph"/>
        <w:spacing w:after="80"/>
        <w:rPr>
          <w:rFonts w:ascii="Arial" w:hAnsi="Arial" w:cs="Arial"/>
        </w:rPr>
      </w:pPr>
    </w:p>
    <w:p w:rsidR="00093540" w:rsidRPr="00093540" w:rsidRDefault="00093540" w:rsidP="00093540">
      <w:pPr>
        <w:pStyle w:val="ListParagraph"/>
        <w:spacing w:after="80"/>
        <w:rPr>
          <w:rFonts w:ascii="Arial" w:hAnsi="Arial" w:cs="Arial"/>
        </w:rPr>
      </w:pPr>
      <w:r w:rsidRPr="00093540">
        <w:rPr>
          <w:rFonts w:ascii="Arial" w:hAnsi="Arial" w:cs="Arial"/>
        </w:rPr>
        <w:t>Email address</w:t>
      </w:r>
      <w:r w:rsidR="006A3B07">
        <w:rPr>
          <w:rFonts w:ascii="Arial" w:hAnsi="Arial" w:cs="Arial"/>
        </w:rPr>
        <w:t>:</w:t>
      </w:r>
      <w:r w:rsidR="00103BB1">
        <w:rPr>
          <w:rFonts w:ascii="Arial" w:hAnsi="Arial" w:cs="Arial"/>
        </w:rPr>
        <w:t xml:space="preserve"> ______________________________________________________</w:t>
      </w:r>
    </w:p>
    <w:p w:rsidR="00093540" w:rsidRPr="00093540" w:rsidRDefault="00093540" w:rsidP="00093540">
      <w:pPr>
        <w:spacing w:after="80"/>
        <w:rPr>
          <w:rFonts w:ascii="Arial" w:hAnsi="Arial" w:cs="Arial"/>
          <w:b/>
        </w:rPr>
      </w:pPr>
    </w:p>
    <w:p w:rsidR="00093540" w:rsidRPr="00093540" w:rsidRDefault="00093540" w:rsidP="00093540">
      <w:pPr>
        <w:spacing w:after="80"/>
        <w:ind w:left="900" w:hanging="900"/>
        <w:rPr>
          <w:rFonts w:ascii="Arial" w:hAnsi="Arial" w:cs="Arial"/>
          <w:b/>
        </w:rPr>
      </w:pPr>
      <w:r w:rsidRPr="00093540">
        <w:rPr>
          <w:rFonts w:ascii="Arial" w:hAnsi="Arial" w:cs="Arial"/>
          <w:b/>
        </w:rPr>
        <w:t xml:space="preserve"> B</w:t>
      </w:r>
      <w:r w:rsidR="00CD1A7C">
        <w:rPr>
          <w:rFonts w:ascii="Arial" w:hAnsi="Arial" w:cs="Arial"/>
          <w:b/>
        </w:rPr>
        <w:t>.</w:t>
      </w:r>
      <w:r w:rsidRPr="00093540">
        <w:rPr>
          <w:rFonts w:ascii="Arial" w:hAnsi="Arial" w:cs="Arial"/>
          <w:b/>
        </w:rPr>
        <w:t xml:space="preserve"> Property Acquisition Request Information</w:t>
      </w:r>
    </w:p>
    <w:p w:rsidR="00A03BCC" w:rsidRDefault="0042580F" w:rsidP="00093540">
      <w:pPr>
        <w:pStyle w:val="ListParagraph"/>
        <w:numPr>
          <w:ilvl w:val="0"/>
          <w:numId w:val="2"/>
        </w:numPr>
        <w:rPr>
          <w:rFonts w:ascii="Arial" w:hAnsi="Arial" w:cs="Arial"/>
        </w:rPr>
      </w:pPr>
      <w:r>
        <w:rPr>
          <w:rFonts w:ascii="Arial" w:hAnsi="Arial" w:cs="Arial"/>
        </w:rPr>
        <w:t>Description of the p</w:t>
      </w:r>
      <w:r w:rsidR="00093540" w:rsidRPr="00093540">
        <w:rPr>
          <w:rFonts w:ascii="Arial" w:hAnsi="Arial" w:cs="Arial"/>
        </w:rPr>
        <w:t>roperty</w:t>
      </w:r>
      <w:r w:rsidR="006A3B07">
        <w:rPr>
          <w:rFonts w:ascii="Arial" w:hAnsi="Arial" w:cs="Arial"/>
        </w:rPr>
        <w:t>:</w:t>
      </w:r>
      <w:r w:rsidR="00A10B60">
        <w:rPr>
          <w:rFonts w:ascii="Arial" w:hAnsi="Arial" w:cs="Arial"/>
        </w:rPr>
        <w:t xml:space="preserve">  </w:t>
      </w:r>
      <w:r w:rsidR="00103BB1">
        <w:rPr>
          <w:rFonts w:ascii="Arial" w:hAnsi="Arial" w:cs="Arial"/>
        </w:rPr>
        <w:t>____________________________________________</w:t>
      </w:r>
    </w:p>
    <w:p w:rsidR="00103BB1" w:rsidRDefault="00103BB1" w:rsidP="00103BB1">
      <w:pPr>
        <w:ind w:left="720"/>
        <w:rPr>
          <w:rFonts w:ascii="Arial" w:hAnsi="Arial" w:cs="Arial"/>
        </w:rPr>
      </w:pPr>
    </w:p>
    <w:p w:rsidR="00103BB1" w:rsidRDefault="00103BB1" w:rsidP="00103BB1">
      <w:pPr>
        <w:ind w:left="720"/>
        <w:rPr>
          <w:rFonts w:ascii="Arial" w:hAnsi="Arial" w:cs="Arial"/>
        </w:rPr>
      </w:pPr>
      <w:r>
        <w:rPr>
          <w:rFonts w:ascii="Arial" w:hAnsi="Arial" w:cs="Arial"/>
        </w:rPr>
        <w:t>___________________________________________________________________</w:t>
      </w:r>
    </w:p>
    <w:p w:rsidR="00103BB1" w:rsidRDefault="00103BB1" w:rsidP="00103BB1">
      <w:pPr>
        <w:ind w:left="720"/>
        <w:rPr>
          <w:rFonts w:ascii="Arial" w:hAnsi="Arial" w:cs="Arial"/>
        </w:rPr>
      </w:pPr>
    </w:p>
    <w:p w:rsidR="00103BB1" w:rsidRDefault="00103BB1" w:rsidP="00103BB1">
      <w:pPr>
        <w:ind w:left="720"/>
        <w:rPr>
          <w:rFonts w:ascii="Arial" w:hAnsi="Arial" w:cs="Arial"/>
        </w:rPr>
      </w:pPr>
      <w:r>
        <w:rPr>
          <w:rFonts w:ascii="Arial" w:hAnsi="Arial" w:cs="Arial"/>
        </w:rPr>
        <w:t>___________________________________________________________________</w:t>
      </w:r>
    </w:p>
    <w:p w:rsidR="00103BB1" w:rsidRDefault="00103BB1" w:rsidP="00103BB1">
      <w:pPr>
        <w:ind w:left="720"/>
        <w:rPr>
          <w:rFonts w:ascii="Arial" w:hAnsi="Arial" w:cs="Arial"/>
        </w:rPr>
      </w:pPr>
    </w:p>
    <w:p w:rsidR="00103BB1" w:rsidRDefault="00103BB1" w:rsidP="00103BB1">
      <w:pPr>
        <w:ind w:left="720"/>
        <w:rPr>
          <w:rFonts w:ascii="Arial" w:hAnsi="Arial" w:cs="Arial"/>
        </w:rPr>
      </w:pPr>
      <w:r>
        <w:rPr>
          <w:rFonts w:ascii="Arial" w:hAnsi="Arial" w:cs="Arial"/>
        </w:rPr>
        <w:t>___________________________________________________________________</w:t>
      </w:r>
    </w:p>
    <w:p w:rsidR="00103BB1" w:rsidRDefault="00103BB1" w:rsidP="00103BB1">
      <w:pPr>
        <w:ind w:left="720"/>
        <w:rPr>
          <w:rFonts w:ascii="Arial" w:hAnsi="Arial" w:cs="Arial"/>
        </w:rPr>
      </w:pPr>
    </w:p>
    <w:p w:rsidR="00093540" w:rsidRDefault="00093540" w:rsidP="00093540">
      <w:pPr>
        <w:pStyle w:val="ListParagraph"/>
        <w:numPr>
          <w:ilvl w:val="0"/>
          <w:numId w:val="2"/>
        </w:numPr>
        <w:rPr>
          <w:rFonts w:ascii="Arial" w:hAnsi="Arial" w:cs="Arial"/>
        </w:rPr>
      </w:pPr>
      <w:r>
        <w:rPr>
          <w:rFonts w:ascii="Arial" w:hAnsi="Arial" w:cs="Arial"/>
        </w:rPr>
        <w:t>Quantity</w:t>
      </w:r>
      <w:r w:rsidR="006A3B07">
        <w:rPr>
          <w:rFonts w:ascii="Arial" w:hAnsi="Arial" w:cs="Arial"/>
        </w:rPr>
        <w:t>:</w:t>
      </w:r>
      <w:r w:rsidR="00103BB1">
        <w:rPr>
          <w:rFonts w:ascii="Arial" w:hAnsi="Arial" w:cs="Arial"/>
        </w:rPr>
        <w:t xml:space="preserve">  _______________</w:t>
      </w:r>
    </w:p>
    <w:p w:rsidR="00103BB1" w:rsidRDefault="00103BB1" w:rsidP="00103BB1">
      <w:pPr>
        <w:pStyle w:val="ListParagraph"/>
        <w:rPr>
          <w:rFonts w:ascii="Arial" w:hAnsi="Arial" w:cs="Arial"/>
        </w:rPr>
      </w:pPr>
    </w:p>
    <w:p w:rsidR="00093540" w:rsidRDefault="00093540" w:rsidP="00093540">
      <w:pPr>
        <w:pStyle w:val="ListParagraph"/>
        <w:numPr>
          <w:ilvl w:val="0"/>
          <w:numId w:val="2"/>
        </w:numPr>
        <w:rPr>
          <w:rFonts w:ascii="Arial" w:hAnsi="Arial" w:cs="Arial"/>
        </w:rPr>
      </w:pPr>
      <w:r>
        <w:rPr>
          <w:rFonts w:ascii="Arial" w:hAnsi="Arial" w:cs="Arial"/>
        </w:rPr>
        <w:t>Unit cost</w:t>
      </w:r>
      <w:r w:rsidR="006A3B07">
        <w:rPr>
          <w:rFonts w:ascii="Arial" w:hAnsi="Arial" w:cs="Arial"/>
        </w:rPr>
        <w:t>:</w:t>
      </w:r>
      <w:r w:rsidR="00103BB1">
        <w:rPr>
          <w:rFonts w:ascii="Arial" w:hAnsi="Arial" w:cs="Arial"/>
        </w:rPr>
        <w:t xml:space="preserve">  _______________</w:t>
      </w:r>
    </w:p>
    <w:p w:rsidR="00103BB1" w:rsidRPr="00103BB1" w:rsidRDefault="00103BB1" w:rsidP="00103BB1">
      <w:pPr>
        <w:pStyle w:val="ListParagraph"/>
        <w:rPr>
          <w:rFonts w:ascii="Arial" w:hAnsi="Arial" w:cs="Arial"/>
        </w:rPr>
      </w:pPr>
    </w:p>
    <w:p w:rsidR="00093540" w:rsidRDefault="00093540" w:rsidP="00093540">
      <w:pPr>
        <w:pStyle w:val="ListParagraph"/>
        <w:numPr>
          <w:ilvl w:val="0"/>
          <w:numId w:val="2"/>
        </w:numPr>
        <w:rPr>
          <w:rFonts w:ascii="Arial" w:hAnsi="Arial" w:cs="Arial"/>
        </w:rPr>
      </w:pPr>
      <w:r>
        <w:rPr>
          <w:rFonts w:ascii="Arial" w:hAnsi="Arial" w:cs="Arial"/>
        </w:rPr>
        <w:t>Total cost</w:t>
      </w:r>
      <w:r w:rsidR="006A3B07">
        <w:rPr>
          <w:rFonts w:ascii="Arial" w:hAnsi="Arial" w:cs="Arial"/>
        </w:rPr>
        <w:t>:</w:t>
      </w:r>
      <w:r w:rsidR="00103BB1">
        <w:rPr>
          <w:rFonts w:ascii="Arial" w:hAnsi="Arial" w:cs="Arial"/>
        </w:rPr>
        <w:t xml:space="preserve">  ______________</w:t>
      </w:r>
    </w:p>
    <w:p w:rsidR="000D6EA4" w:rsidRDefault="000D6EA4" w:rsidP="000D6EA4">
      <w:pPr>
        <w:pStyle w:val="ListParagraph"/>
        <w:rPr>
          <w:rFonts w:ascii="Arial" w:hAnsi="Arial" w:cs="Arial"/>
        </w:rPr>
      </w:pPr>
    </w:p>
    <w:p w:rsidR="00093540" w:rsidRDefault="00093540" w:rsidP="00093540">
      <w:pPr>
        <w:pStyle w:val="ListParagraph"/>
        <w:numPr>
          <w:ilvl w:val="0"/>
          <w:numId w:val="2"/>
        </w:numPr>
        <w:rPr>
          <w:rFonts w:ascii="Arial" w:hAnsi="Arial" w:cs="Arial"/>
        </w:rPr>
      </w:pPr>
      <w:r>
        <w:rPr>
          <w:rFonts w:ascii="Arial" w:hAnsi="Arial" w:cs="Arial"/>
        </w:rPr>
        <w:t xml:space="preserve">Purpose of </w:t>
      </w:r>
      <w:r w:rsidR="001E0D6A">
        <w:rPr>
          <w:rFonts w:ascii="Arial" w:hAnsi="Arial" w:cs="Arial"/>
        </w:rPr>
        <w:t>a</w:t>
      </w:r>
      <w:r>
        <w:rPr>
          <w:rFonts w:ascii="Arial" w:hAnsi="Arial" w:cs="Arial"/>
        </w:rPr>
        <w:t>cquisition</w:t>
      </w:r>
      <w:r w:rsidR="00C830DB">
        <w:rPr>
          <w:rFonts w:ascii="Arial" w:hAnsi="Arial" w:cs="Arial"/>
        </w:rPr>
        <w:t>/j</w:t>
      </w:r>
      <w:r w:rsidR="001E0D6A">
        <w:rPr>
          <w:rFonts w:ascii="Arial" w:hAnsi="Arial" w:cs="Arial"/>
        </w:rPr>
        <w:t>ustification for acquisition</w:t>
      </w:r>
      <w:r w:rsidR="006A3B07">
        <w:rPr>
          <w:rFonts w:ascii="Arial" w:hAnsi="Arial" w:cs="Arial"/>
        </w:rPr>
        <w:t>:</w:t>
      </w:r>
      <w:r w:rsidR="00C830DB">
        <w:rPr>
          <w:rFonts w:ascii="Arial" w:hAnsi="Arial" w:cs="Arial"/>
        </w:rPr>
        <w:t xml:space="preserve">  ___________________________</w:t>
      </w:r>
    </w:p>
    <w:p w:rsidR="00C830DB" w:rsidRDefault="00C830DB" w:rsidP="00C830DB">
      <w:pPr>
        <w:rPr>
          <w:rFonts w:ascii="Arial" w:hAnsi="Arial" w:cs="Arial"/>
        </w:rPr>
      </w:pPr>
    </w:p>
    <w:p w:rsidR="00C830DB" w:rsidRDefault="00C830DB" w:rsidP="00C830DB">
      <w:pPr>
        <w:ind w:left="720"/>
        <w:rPr>
          <w:rFonts w:ascii="Arial" w:hAnsi="Arial" w:cs="Arial"/>
        </w:rPr>
      </w:pPr>
      <w:r>
        <w:rPr>
          <w:rFonts w:ascii="Arial" w:hAnsi="Arial" w:cs="Arial"/>
        </w:rPr>
        <w:t>___________________________________________________________________</w:t>
      </w:r>
    </w:p>
    <w:p w:rsidR="00C830DB" w:rsidRDefault="00C830DB" w:rsidP="00C830DB">
      <w:pPr>
        <w:rPr>
          <w:rFonts w:ascii="Arial" w:hAnsi="Arial" w:cs="Arial"/>
        </w:rPr>
      </w:pPr>
    </w:p>
    <w:p w:rsidR="00C830DB" w:rsidRDefault="00C830DB" w:rsidP="00C830DB">
      <w:pPr>
        <w:rPr>
          <w:rFonts w:ascii="Arial" w:hAnsi="Arial" w:cs="Arial"/>
        </w:rPr>
      </w:pPr>
      <w:r>
        <w:rPr>
          <w:rFonts w:ascii="Arial" w:hAnsi="Arial" w:cs="Arial"/>
        </w:rPr>
        <w:t xml:space="preserve">           ___________________________________________________________________</w:t>
      </w:r>
    </w:p>
    <w:p w:rsidR="00C830DB" w:rsidRPr="00C830DB" w:rsidRDefault="00C830DB" w:rsidP="00C830DB">
      <w:pPr>
        <w:rPr>
          <w:rFonts w:ascii="Arial" w:hAnsi="Arial" w:cs="Arial"/>
        </w:rPr>
      </w:pPr>
      <w:r>
        <w:rPr>
          <w:rFonts w:ascii="Arial" w:hAnsi="Arial" w:cs="Arial"/>
        </w:rPr>
        <w:t xml:space="preserve">          </w:t>
      </w:r>
    </w:p>
    <w:p w:rsidR="00BD11AE" w:rsidRDefault="00BD11AE" w:rsidP="00093540">
      <w:pPr>
        <w:pStyle w:val="ListParagraph"/>
        <w:numPr>
          <w:ilvl w:val="0"/>
          <w:numId w:val="2"/>
        </w:numPr>
        <w:rPr>
          <w:rFonts w:ascii="Arial" w:hAnsi="Arial" w:cs="Arial"/>
        </w:rPr>
      </w:pPr>
      <w:r>
        <w:rPr>
          <w:rFonts w:ascii="Arial" w:hAnsi="Arial" w:cs="Arial"/>
        </w:rPr>
        <w:t>What process will be used to procure</w:t>
      </w:r>
      <w:r w:rsidR="001E0D6A">
        <w:rPr>
          <w:rFonts w:ascii="Arial" w:hAnsi="Arial" w:cs="Arial"/>
        </w:rPr>
        <w:t>?</w:t>
      </w:r>
      <w:r>
        <w:rPr>
          <w:rFonts w:ascii="Arial" w:hAnsi="Arial" w:cs="Arial"/>
        </w:rPr>
        <w:t xml:space="preserve"> </w:t>
      </w:r>
      <w:r w:rsidR="00C830DB">
        <w:rPr>
          <w:rFonts w:ascii="Arial" w:hAnsi="Arial" w:cs="Arial"/>
        </w:rPr>
        <w:t xml:space="preserve"> </w:t>
      </w:r>
      <w:r>
        <w:rPr>
          <w:rFonts w:ascii="Arial" w:hAnsi="Arial" w:cs="Arial"/>
        </w:rPr>
        <w:t>Attach documentation.</w:t>
      </w:r>
      <w:r w:rsidR="00C830DB">
        <w:rPr>
          <w:rFonts w:ascii="Arial" w:hAnsi="Arial" w:cs="Arial"/>
        </w:rPr>
        <w:t xml:space="preserve">      </w:t>
      </w:r>
    </w:p>
    <w:p w:rsidR="00BD11AE" w:rsidRDefault="00BD11AE" w:rsidP="00BD11AE">
      <w:pPr>
        <w:pStyle w:val="ListParagraph"/>
        <w:rPr>
          <w:rFonts w:ascii="Arial" w:hAnsi="Arial" w:cs="Arial"/>
        </w:rPr>
      </w:pPr>
      <w:r>
        <w:rPr>
          <w:rFonts w:ascii="Arial" w:hAnsi="Arial" w:cs="Arial"/>
        </w:rPr>
        <w:t>Sole Source</w:t>
      </w:r>
      <w:r w:rsidR="00C830DB">
        <w:rPr>
          <w:rFonts w:ascii="Arial" w:hAnsi="Arial" w:cs="Arial"/>
        </w:rPr>
        <w:t xml:space="preserve"> </w:t>
      </w:r>
      <w:r>
        <w:rPr>
          <w:rFonts w:ascii="Arial" w:hAnsi="Arial" w:cs="Arial"/>
        </w:rPr>
        <w:tab/>
      </w:r>
      <w:r>
        <w:rPr>
          <w:rFonts w:ascii="Arial" w:hAnsi="Arial" w:cs="Arial"/>
        </w:rPr>
        <w:tab/>
        <w:t>_________</w:t>
      </w:r>
    </w:p>
    <w:p w:rsidR="001E0D6A" w:rsidRDefault="00BD11AE" w:rsidP="00BD11AE">
      <w:pPr>
        <w:pStyle w:val="ListParagraph"/>
        <w:rPr>
          <w:rFonts w:ascii="Arial" w:hAnsi="Arial" w:cs="Arial"/>
        </w:rPr>
      </w:pPr>
      <w:r>
        <w:rPr>
          <w:rFonts w:ascii="Arial" w:hAnsi="Arial" w:cs="Arial"/>
        </w:rPr>
        <w:t>RFP</w:t>
      </w:r>
      <w:r>
        <w:rPr>
          <w:rFonts w:ascii="Arial" w:hAnsi="Arial" w:cs="Arial"/>
        </w:rPr>
        <w:tab/>
      </w:r>
      <w:r>
        <w:rPr>
          <w:rFonts w:ascii="Arial" w:hAnsi="Arial" w:cs="Arial"/>
        </w:rPr>
        <w:tab/>
      </w:r>
      <w:r>
        <w:rPr>
          <w:rFonts w:ascii="Arial" w:hAnsi="Arial" w:cs="Arial"/>
        </w:rPr>
        <w:tab/>
      </w:r>
      <w:r w:rsidR="00C830DB">
        <w:rPr>
          <w:rFonts w:ascii="Arial" w:hAnsi="Arial" w:cs="Arial"/>
        </w:rPr>
        <w:t>_________</w:t>
      </w:r>
    </w:p>
    <w:p w:rsidR="00C830DB" w:rsidRDefault="00BD11AE" w:rsidP="00C830DB">
      <w:pPr>
        <w:pStyle w:val="ListParagraph"/>
        <w:rPr>
          <w:rFonts w:ascii="Arial" w:hAnsi="Arial" w:cs="Arial"/>
        </w:rPr>
      </w:pPr>
      <w:r>
        <w:rPr>
          <w:rFonts w:ascii="Arial" w:hAnsi="Arial" w:cs="Arial"/>
        </w:rPr>
        <w:t>Formal Bid</w:t>
      </w:r>
      <w:r>
        <w:rPr>
          <w:rFonts w:ascii="Arial" w:hAnsi="Arial" w:cs="Arial"/>
        </w:rPr>
        <w:tab/>
      </w:r>
      <w:r>
        <w:rPr>
          <w:rFonts w:ascii="Arial" w:hAnsi="Arial" w:cs="Arial"/>
        </w:rPr>
        <w:tab/>
        <w:t>_________</w:t>
      </w:r>
    </w:p>
    <w:p w:rsidR="00BD11AE" w:rsidRDefault="00BD11AE" w:rsidP="00C830DB">
      <w:pPr>
        <w:pStyle w:val="ListParagraph"/>
        <w:rPr>
          <w:rFonts w:ascii="Arial" w:hAnsi="Arial" w:cs="Arial"/>
        </w:rPr>
      </w:pPr>
      <w:r>
        <w:rPr>
          <w:rFonts w:ascii="Arial" w:hAnsi="Arial" w:cs="Arial"/>
        </w:rPr>
        <w:t>Quotes</w:t>
      </w:r>
      <w:r>
        <w:rPr>
          <w:rFonts w:ascii="Arial" w:hAnsi="Arial" w:cs="Arial"/>
        </w:rPr>
        <w:tab/>
      </w:r>
      <w:r>
        <w:rPr>
          <w:rFonts w:ascii="Arial" w:hAnsi="Arial" w:cs="Arial"/>
        </w:rPr>
        <w:tab/>
        <w:t>_________</w:t>
      </w:r>
    </w:p>
    <w:p w:rsidR="009B5348" w:rsidRDefault="009B5348" w:rsidP="009B5348">
      <w:pPr>
        <w:pStyle w:val="ListParagraph"/>
        <w:rPr>
          <w:rFonts w:ascii="Arial" w:hAnsi="Arial" w:cs="Arial"/>
        </w:rPr>
      </w:pPr>
      <w:proofErr w:type="spellStart"/>
      <w:r>
        <w:rPr>
          <w:rFonts w:ascii="Arial" w:hAnsi="Arial" w:cs="Arial"/>
        </w:rPr>
        <w:t>CoStars</w:t>
      </w:r>
      <w:proofErr w:type="spellEnd"/>
      <w:r>
        <w:rPr>
          <w:rFonts w:ascii="Arial" w:hAnsi="Arial" w:cs="Arial"/>
        </w:rPr>
        <w:tab/>
      </w:r>
      <w:r>
        <w:rPr>
          <w:rFonts w:ascii="Arial" w:hAnsi="Arial" w:cs="Arial"/>
        </w:rPr>
        <w:tab/>
        <w:t>_________</w:t>
      </w:r>
    </w:p>
    <w:p w:rsidR="00BD11AE" w:rsidRDefault="00BD11AE" w:rsidP="00C830DB">
      <w:pPr>
        <w:pStyle w:val="ListParagraph"/>
        <w:rPr>
          <w:rFonts w:ascii="Arial" w:hAnsi="Arial" w:cs="Arial"/>
        </w:rPr>
      </w:pPr>
    </w:p>
    <w:p w:rsidR="001E0D6A" w:rsidRDefault="00BD11AE" w:rsidP="001E0D6A">
      <w:pPr>
        <w:pStyle w:val="ListParagraph"/>
        <w:numPr>
          <w:ilvl w:val="0"/>
          <w:numId w:val="2"/>
        </w:numPr>
        <w:rPr>
          <w:rFonts w:ascii="Arial" w:hAnsi="Arial" w:cs="Arial"/>
        </w:rPr>
      </w:pPr>
      <w:r>
        <w:rPr>
          <w:rFonts w:ascii="Arial" w:hAnsi="Arial" w:cs="Arial"/>
        </w:rPr>
        <w:t xml:space="preserve">Does this process adhere to your </w:t>
      </w:r>
      <w:r w:rsidR="00E41176">
        <w:rPr>
          <w:rFonts w:ascii="Arial" w:hAnsi="Arial" w:cs="Arial"/>
        </w:rPr>
        <w:t xml:space="preserve">procurement </w:t>
      </w:r>
      <w:r>
        <w:rPr>
          <w:rFonts w:ascii="Arial" w:hAnsi="Arial" w:cs="Arial"/>
        </w:rPr>
        <w:t>policy</w:t>
      </w:r>
      <w:r w:rsidR="001E0D6A">
        <w:rPr>
          <w:rFonts w:ascii="Arial" w:hAnsi="Arial" w:cs="Arial"/>
        </w:rPr>
        <w:t>?</w:t>
      </w:r>
      <w:r w:rsidR="00C830DB">
        <w:rPr>
          <w:rFonts w:ascii="Arial" w:hAnsi="Arial" w:cs="Arial"/>
        </w:rPr>
        <w:t xml:space="preserve">   Yes _______ No _______</w:t>
      </w:r>
    </w:p>
    <w:p w:rsidR="00BD11AE" w:rsidRDefault="00BD11AE" w:rsidP="00BD11AE">
      <w:pPr>
        <w:pStyle w:val="ListParagraph"/>
        <w:rPr>
          <w:rFonts w:ascii="Arial" w:hAnsi="Arial" w:cs="Arial"/>
        </w:rPr>
      </w:pPr>
    </w:p>
    <w:p w:rsidR="00E41176" w:rsidRDefault="00E41176" w:rsidP="00E41176">
      <w:pPr>
        <w:pStyle w:val="ListParagraph"/>
        <w:rPr>
          <w:rFonts w:ascii="Arial" w:hAnsi="Arial" w:cs="Arial"/>
        </w:rPr>
      </w:pPr>
    </w:p>
    <w:p w:rsidR="001E0D6A" w:rsidRDefault="001E0D6A" w:rsidP="001E0D6A">
      <w:pPr>
        <w:pStyle w:val="ListParagraph"/>
        <w:numPr>
          <w:ilvl w:val="0"/>
          <w:numId w:val="2"/>
        </w:numPr>
        <w:rPr>
          <w:rFonts w:ascii="Arial" w:hAnsi="Arial" w:cs="Arial"/>
        </w:rPr>
      </w:pPr>
      <w:r>
        <w:rPr>
          <w:rFonts w:ascii="Arial" w:hAnsi="Arial" w:cs="Arial"/>
        </w:rPr>
        <w:t>Name of the agency where the property will be located</w:t>
      </w:r>
      <w:r w:rsidR="006A3B07">
        <w:rPr>
          <w:rFonts w:ascii="Arial" w:hAnsi="Arial" w:cs="Arial"/>
        </w:rPr>
        <w:t>:</w:t>
      </w:r>
      <w:r w:rsidR="00C830DB">
        <w:rPr>
          <w:rFonts w:ascii="Arial" w:hAnsi="Arial" w:cs="Arial"/>
        </w:rPr>
        <w:t xml:space="preserve">  ______________________</w:t>
      </w:r>
    </w:p>
    <w:p w:rsidR="00C830DB" w:rsidRDefault="00C830DB" w:rsidP="00C830DB">
      <w:pPr>
        <w:ind w:left="720"/>
        <w:rPr>
          <w:rFonts w:ascii="Arial" w:hAnsi="Arial" w:cs="Arial"/>
        </w:rPr>
      </w:pPr>
    </w:p>
    <w:p w:rsidR="00C830DB" w:rsidRPr="00C830DB" w:rsidRDefault="00C830DB" w:rsidP="00C830DB">
      <w:pPr>
        <w:ind w:left="720"/>
        <w:rPr>
          <w:rFonts w:ascii="Arial" w:hAnsi="Arial" w:cs="Arial"/>
        </w:rPr>
      </w:pPr>
      <w:r>
        <w:rPr>
          <w:rFonts w:ascii="Arial" w:hAnsi="Arial" w:cs="Arial"/>
        </w:rPr>
        <w:t>___________________________________________________________________</w:t>
      </w:r>
    </w:p>
    <w:p w:rsidR="00C830DB" w:rsidRDefault="00C830DB" w:rsidP="00C830DB">
      <w:pPr>
        <w:pStyle w:val="ListParagraph"/>
        <w:rPr>
          <w:rFonts w:ascii="Arial" w:hAnsi="Arial" w:cs="Arial"/>
        </w:rPr>
      </w:pPr>
    </w:p>
    <w:p w:rsidR="001E0D6A" w:rsidRDefault="001E0D6A" w:rsidP="001E0D6A">
      <w:pPr>
        <w:pStyle w:val="ListParagraph"/>
        <w:numPr>
          <w:ilvl w:val="0"/>
          <w:numId w:val="2"/>
        </w:numPr>
        <w:rPr>
          <w:rFonts w:ascii="Arial" w:hAnsi="Arial" w:cs="Arial"/>
        </w:rPr>
      </w:pPr>
      <w:r>
        <w:rPr>
          <w:rFonts w:ascii="Arial" w:hAnsi="Arial" w:cs="Arial"/>
        </w:rPr>
        <w:t>Address of the agency where the property will be located</w:t>
      </w:r>
      <w:r w:rsidR="006A3B07">
        <w:rPr>
          <w:rFonts w:ascii="Arial" w:hAnsi="Arial" w:cs="Arial"/>
        </w:rPr>
        <w:t>:</w:t>
      </w:r>
      <w:r w:rsidR="00C830DB">
        <w:rPr>
          <w:rFonts w:ascii="Arial" w:hAnsi="Arial" w:cs="Arial"/>
        </w:rPr>
        <w:t xml:space="preserve">  ____________________</w:t>
      </w:r>
    </w:p>
    <w:p w:rsidR="00C830DB" w:rsidRDefault="00C830DB" w:rsidP="00C830DB">
      <w:pPr>
        <w:ind w:left="720"/>
        <w:rPr>
          <w:rFonts w:ascii="Arial" w:hAnsi="Arial" w:cs="Arial"/>
        </w:rPr>
      </w:pPr>
    </w:p>
    <w:p w:rsidR="00C830DB" w:rsidRDefault="00C830DB" w:rsidP="00C830DB">
      <w:pPr>
        <w:ind w:left="720"/>
        <w:rPr>
          <w:rFonts w:ascii="Arial" w:hAnsi="Arial" w:cs="Arial"/>
        </w:rPr>
      </w:pPr>
      <w:r>
        <w:rPr>
          <w:rFonts w:ascii="Arial" w:hAnsi="Arial" w:cs="Arial"/>
        </w:rPr>
        <w:t>___________________________________________________________________</w:t>
      </w:r>
    </w:p>
    <w:p w:rsidR="00C830DB" w:rsidRPr="00C830DB" w:rsidRDefault="00C830DB" w:rsidP="00C830DB">
      <w:pPr>
        <w:ind w:left="720"/>
        <w:rPr>
          <w:rFonts w:ascii="Arial" w:hAnsi="Arial" w:cs="Arial"/>
        </w:rPr>
      </w:pPr>
    </w:p>
    <w:p w:rsidR="00C830DB" w:rsidRDefault="00C830DB" w:rsidP="00C830DB">
      <w:pPr>
        <w:pStyle w:val="ListParagraph"/>
        <w:rPr>
          <w:rFonts w:ascii="Arial" w:hAnsi="Arial" w:cs="Arial"/>
        </w:rPr>
      </w:pPr>
      <w:r>
        <w:rPr>
          <w:rFonts w:ascii="Arial" w:hAnsi="Arial" w:cs="Arial"/>
        </w:rPr>
        <w:t>___________________________________________________________________</w:t>
      </w:r>
    </w:p>
    <w:p w:rsidR="00C830DB" w:rsidRDefault="00C830DB" w:rsidP="00C830DB">
      <w:pPr>
        <w:pStyle w:val="ListParagraph"/>
        <w:rPr>
          <w:rFonts w:ascii="Arial" w:hAnsi="Arial" w:cs="Arial"/>
        </w:rPr>
      </w:pPr>
    </w:p>
    <w:p w:rsidR="00C830DB" w:rsidRDefault="00C830DB" w:rsidP="00C830DB">
      <w:pPr>
        <w:pStyle w:val="ListParagraph"/>
        <w:rPr>
          <w:rFonts w:ascii="Arial" w:hAnsi="Arial" w:cs="Arial"/>
        </w:rPr>
      </w:pPr>
    </w:p>
    <w:p w:rsidR="001E0D6A" w:rsidRDefault="001E0D6A" w:rsidP="001E0D6A">
      <w:pPr>
        <w:pStyle w:val="ListParagraph"/>
        <w:numPr>
          <w:ilvl w:val="0"/>
          <w:numId w:val="2"/>
        </w:numPr>
        <w:rPr>
          <w:rFonts w:ascii="Arial" w:hAnsi="Arial" w:cs="Arial"/>
        </w:rPr>
      </w:pPr>
      <w:r>
        <w:rPr>
          <w:rFonts w:ascii="Arial" w:hAnsi="Arial" w:cs="Arial"/>
        </w:rPr>
        <w:t xml:space="preserve">Printed name </w:t>
      </w:r>
      <w:r w:rsidR="006A3B07">
        <w:rPr>
          <w:rFonts w:ascii="Arial" w:hAnsi="Arial" w:cs="Arial"/>
        </w:rPr>
        <w:t xml:space="preserve">and title </w:t>
      </w:r>
      <w:r>
        <w:rPr>
          <w:rFonts w:ascii="Arial" w:hAnsi="Arial" w:cs="Arial"/>
        </w:rPr>
        <w:t xml:space="preserve">of the </w:t>
      </w:r>
      <w:r w:rsidR="00D26CA6">
        <w:rPr>
          <w:rFonts w:ascii="Arial" w:hAnsi="Arial" w:cs="Arial"/>
        </w:rPr>
        <w:t>f</w:t>
      </w:r>
      <w:r>
        <w:rPr>
          <w:rFonts w:ascii="Arial" w:hAnsi="Arial" w:cs="Arial"/>
        </w:rPr>
        <w:t xml:space="preserve">iscal </w:t>
      </w:r>
      <w:r w:rsidR="00D26CA6">
        <w:rPr>
          <w:rFonts w:ascii="Arial" w:hAnsi="Arial" w:cs="Arial"/>
        </w:rPr>
        <w:t>a</w:t>
      </w:r>
      <w:r>
        <w:rPr>
          <w:rFonts w:ascii="Arial" w:hAnsi="Arial" w:cs="Arial"/>
        </w:rPr>
        <w:t>gent or authorized signatory</w:t>
      </w:r>
      <w:r w:rsidR="006A3B07">
        <w:rPr>
          <w:rFonts w:ascii="Arial" w:hAnsi="Arial" w:cs="Arial"/>
        </w:rPr>
        <w:t>:</w:t>
      </w:r>
    </w:p>
    <w:p w:rsidR="00C830DB" w:rsidRDefault="00C830DB" w:rsidP="00C830DB">
      <w:pPr>
        <w:rPr>
          <w:rFonts w:ascii="Arial" w:hAnsi="Arial" w:cs="Arial"/>
        </w:rPr>
      </w:pPr>
    </w:p>
    <w:p w:rsidR="006A3B07" w:rsidRDefault="006A3B07" w:rsidP="006A3B07">
      <w:pPr>
        <w:pStyle w:val="ListParagraph"/>
        <w:spacing w:after="80"/>
        <w:rPr>
          <w:rFonts w:ascii="Arial" w:hAnsi="Arial" w:cs="Arial"/>
        </w:rPr>
      </w:pPr>
      <w:r>
        <w:rPr>
          <w:rFonts w:ascii="Arial" w:hAnsi="Arial" w:cs="Arial"/>
        </w:rPr>
        <w:t>______________________________________     __________________________</w:t>
      </w:r>
    </w:p>
    <w:p w:rsidR="00C830DB" w:rsidRDefault="00C830DB" w:rsidP="00C830DB">
      <w:pPr>
        <w:pStyle w:val="ListParagraph"/>
        <w:rPr>
          <w:rFonts w:ascii="Arial" w:hAnsi="Arial" w:cs="Arial"/>
        </w:rPr>
      </w:pPr>
    </w:p>
    <w:p w:rsidR="001E0D6A" w:rsidRDefault="001E0D6A" w:rsidP="001E0D6A">
      <w:pPr>
        <w:pStyle w:val="ListParagraph"/>
        <w:numPr>
          <w:ilvl w:val="0"/>
          <w:numId w:val="2"/>
        </w:numPr>
        <w:rPr>
          <w:rFonts w:ascii="Arial" w:hAnsi="Arial" w:cs="Arial"/>
        </w:rPr>
      </w:pPr>
      <w:r>
        <w:rPr>
          <w:rFonts w:ascii="Arial" w:hAnsi="Arial" w:cs="Arial"/>
        </w:rPr>
        <w:t>Authorized signature and date</w:t>
      </w:r>
      <w:r w:rsidR="006A3B07">
        <w:rPr>
          <w:rFonts w:ascii="Arial" w:hAnsi="Arial" w:cs="Arial"/>
        </w:rPr>
        <w:t>:</w:t>
      </w:r>
    </w:p>
    <w:p w:rsidR="00D26CA6" w:rsidRDefault="00D26CA6" w:rsidP="00D26CA6">
      <w:pPr>
        <w:spacing w:after="80"/>
        <w:ind w:left="360"/>
        <w:rPr>
          <w:rFonts w:ascii="Arial" w:hAnsi="Arial" w:cs="Arial"/>
          <w:b/>
        </w:rPr>
      </w:pPr>
    </w:p>
    <w:p w:rsidR="00C830DB" w:rsidRPr="00C830DB" w:rsidRDefault="00C830DB" w:rsidP="00C830DB">
      <w:pPr>
        <w:spacing w:after="80"/>
        <w:ind w:left="720"/>
        <w:rPr>
          <w:rFonts w:ascii="Arial" w:hAnsi="Arial" w:cs="Arial"/>
        </w:rPr>
      </w:pPr>
      <w:r w:rsidRPr="00C830DB">
        <w:rPr>
          <w:rFonts w:ascii="Arial" w:hAnsi="Arial" w:cs="Arial"/>
        </w:rPr>
        <w:t>_______________________________________________ Date</w:t>
      </w:r>
      <w:r w:rsidR="006A3B07">
        <w:rPr>
          <w:rFonts w:ascii="Arial" w:hAnsi="Arial" w:cs="Arial"/>
        </w:rPr>
        <w:t xml:space="preserve">: </w:t>
      </w:r>
      <w:r w:rsidRPr="00C830DB">
        <w:rPr>
          <w:rFonts w:ascii="Arial" w:hAnsi="Arial" w:cs="Arial"/>
        </w:rPr>
        <w:t xml:space="preserve"> ______________</w:t>
      </w:r>
    </w:p>
    <w:p w:rsidR="00C830DB" w:rsidRDefault="00C830DB" w:rsidP="00D26CA6">
      <w:pPr>
        <w:spacing w:after="80"/>
        <w:ind w:left="360" w:hanging="270"/>
        <w:rPr>
          <w:rFonts w:ascii="Arial" w:hAnsi="Arial" w:cs="Arial"/>
          <w:b/>
        </w:rPr>
      </w:pPr>
    </w:p>
    <w:p w:rsidR="00D26CA6" w:rsidRDefault="000D6EA4" w:rsidP="00D26CA6">
      <w:pPr>
        <w:spacing w:after="80"/>
        <w:ind w:left="360" w:hanging="270"/>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222885</wp:posOffset>
                </wp:positionV>
                <wp:extent cx="1905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90500" cy="200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D1B06" id="Rectangle 2" o:spid="_x0000_s1026" style="position:absolute;margin-left:117pt;margin-top:17.55pt;width:1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" fillcolor="white [3201]" strokecolor="#70ad47 [3209]" strokeweight="1pt"/>
            </w:pict>
          </mc:Fallback>
        </mc:AlternateContent>
      </w:r>
      <w:r w:rsidR="00D26CA6" w:rsidRPr="00D26CA6">
        <w:rPr>
          <w:rFonts w:ascii="Arial" w:hAnsi="Arial" w:cs="Arial"/>
          <w:b/>
        </w:rPr>
        <w:t>C</w:t>
      </w:r>
      <w:r w:rsidR="00CD1A7C">
        <w:rPr>
          <w:rFonts w:ascii="Arial" w:hAnsi="Arial" w:cs="Arial"/>
          <w:b/>
        </w:rPr>
        <w:t>.</w:t>
      </w:r>
      <w:r w:rsidR="00D26CA6" w:rsidRPr="00D26CA6">
        <w:rPr>
          <w:rFonts w:ascii="Arial" w:hAnsi="Arial" w:cs="Arial"/>
          <w:b/>
        </w:rPr>
        <w:t xml:space="preserve"> Bureau of Workforce Development Approval or Disapproval</w:t>
      </w:r>
    </w:p>
    <w:p w:rsidR="00F5183C" w:rsidRDefault="000D6EA4" w:rsidP="00F5183C">
      <w:pPr>
        <w:pStyle w:val="ListParagraph"/>
        <w:numPr>
          <w:ilvl w:val="0"/>
          <w:numId w:val="2"/>
        </w:numPr>
        <w:spacing w:after="80"/>
        <w:rPr>
          <w:rFonts w:ascii="Arial" w:hAnsi="Arial" w:cs="Arial"/>
        </w:rPr>
      </w:pPr>
      <w:r>
        <w:rPr>
          <w:rFonts w:ascii="Arial" w:hAnsi="Arial" w:cs="Arial"/>
          <w:b/>
          <w:noProof/>
        </w:rPr>
        <mc:AlternateContent>
          <mc:Choice Requires="wps">
            <w:drawing>
              <wp:anchor distT="0" distB="0" distL="114300" distR="114300" simplePos="0" relativeHeight="251661312" behindDoc="0" locked="0" layoutInCell="1" allowOverlap="1" wp14:anchorId="2B7F36CA" wp14:editId="4A65BB20">
                <wp:simplePos x="0" y="0"/>
                <wp:positionH relativeFrom="column">
                  <wp:posOffset>3257550</wp:posOffset>
                </wp:positionH>
                <wp:positionV relativeFrom="paragraph">
                  <wp:posOffset>18415</wp:posOffset>
                </wp:positionV>
                <wp:extent cx="190500" cy="2000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90500" cy="2000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2C830" id="Rectangle 3" o:spid="_x0000_s1026" style="position:absolute;margin-left:256.5pt;margin-top:1.45pt;width:1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" fillcolor="window" strokecolor="#70ad47" strokeweight="1pt"/>
            </w:pict>
          </mc:Fallback>
        </mc:AlternateContent>
      </w:r>
      <w:r w:rsidR="00F5183C">
        <w:rPr>
          <w:rFonts w:ascii="Arial" w:hAnsi="Arial" w:cs="Arial"/>
        </w:rPr>
        <w:t xml:space="preserve"> </w:t>
      </w:r>
      <w:r w:rsidR="00F5183C" w:rsidRPr="00F5183C">
        <w:rPr>
          <w:rFonts w:ascii="Arial" w:hAnsi="Arial" w:cs="Arial"/>
        </w:rPr>
        <w:t>APPROVED                DISAPPROVED</w:t>
      </w:r>
      <w:r>
        <w:rPr>
          <w:rFonts w:ascii="Arial" w:hAnsi="Arial" w:cs="Arial"/>
        </w:rPr>
        <w:t xml:space="preserve">  </w:t>
      </w:r>
    </w:p>
    <w:p w:rsidR="00D31665" w:rsidRDefault="00D31665" w:rsidP="00F5183C">
      <w:pPr>
        <w:pStyle w:val="ListParagraph"/>
        <w:spacing w:after="80"/>
        <w:rPr>
          <w:rFonts w:ascii="Arial" w:hAnsi="Arial" w:cs="Arial"/>
        </w:rPr>
      </w:pPr>
    </w:p>
    <w:p w:rsidR="00F5183C" w:rsidRDefault="00F5183C" w:rsidP="000D6EA4">
      <w:pPr>
        <w:pStyle w:val="ListParagraph"/>
        <w:numPr>
          <w:ilvl w:val="0"/>
          <w:numId w:val="2"/>
        </w:numPr>
        <w:spacing w:after="80"/>
        <w:rPr>
          <w:rFonts w:ascii="Arial" w:hAnsi="Arial" w:cs="Arial"/>
        </w:rPr>
      </w:pPr>
      <w:r>
        <w:rPr>
          <w:rFonts w:ascii="Arial" w:hAnsi="Arial" w:cs="Arial"/>
        </w:rPr>
        <w:t>Comments</w:t>
      </w:r>
      <w:r w:rsidR="006A3B07">
        <w:rPr>
          <w:rFonts w:ascii="Arial" w:hAnsi="Arial" w:cs="Arial"/>
        </w:rPr>
        <w:t>:</w:t>
      </w:r>
      <w:r w:rsidR="000D6EA4">
        <w:rPr>
          <w:rFonts w:ascii="Arial" w:hAnsi="Arial" w:cs="Arial"/>
        </w:rPr>
        <w:t xml:space="preserve"> _________________________________________________________</w:t>
      </w:r>
    </w:p>
    <w:p w:rsidR="000D6EA4" w:rsidRDefault="000D6EA4" w:rsidP="00F5183C">
      <w:pPr>
        <w:pStyle w:val="ListParagraph"/>
        <w:spacing w:after="80"/>
        <w:rPr>
          <w:rFonts w:ascii="Arial" w:hAnsi="Arial" w:cs="Arial"/>
        </w:rPr>
      </w:pPr>
    </w:p>
    <w:p w:rsidR="000D6EA4" w:rsidRDefault="000D6EA4" w:rsidP="00F5183C">
      <w:pPr>
        <w:pStyle w:val="ListParagraph"/>
        <w:spacing w:after="80"/>
        <w:rPr>
          <w:rFonts w:ascii="Arial" w:hAnsi="Arial" w:cs="Arial"/>
        </w:rPr>
      </w:pPr>
      <w:r>
        <w:rPr>
          <w:rFonts w:ascii="Arial" w:hAnsi="Arial" w:cs="Arial"/>
        </w:rPr>
        <w:t>___________________________________________________________________</w:t>
      </w:r>
    </w:p>
    <w:p w:rsidR="000D6EA4" w:rsidRDefault="000D6EA4" w:rsidP="00F5183C">
      <w:pPr>
        <w:pStyle w:val="ListParagraph"/>
        <w:spacing w:after="80"/>
        <w:rPr>
          <w:rFonts w:ascii="Arial" w:hAnsi="Arial" w:cs="Arial"/>
        </w:rPr>
      </w:pPr>
    </w:p>
    <w:p w:rsidR="000D6EA4" w:rsidRDefault="000D6EA4" w:rsidP="00F5183C">
      <w:pPr>
        <w:pStyle w:val="ListParagraph"/>
        <w:spacing w:after="80"/>
        <w:rPr>
          <w:rFonts w:ascii="Arial" w:hAnsi="Arial" w:cs="Arial"/>
        </w:rPr>
      </w:pPr>
      <w:r>
        <w:rPr>
          <w:rFonts w:ascii="Arial" w:hAnsi="Arial" w:cs="Arial"/>
        </w:rPr>
        <w:t>___________________________________________________________________</w:t>
      </w:r>
    </w:p>
    <w:p w:rsidR="000D6EA4" w:rsidRDefault="000D6EA4" w:rsidP="00F5183C">
      <w:pPr>
        <w:pStyle w:val="ListParagraph"/>
        <w:spacing w:after="80"/>
        <w:rPr>
          <w:rFonts w:ascii="Arial" w:hAnsi="Arial" w:cs="Arial"/>
        </w:rPr>
      </w:pPr>
    </w:p>
    <w:p w:rsidR="00F5183C" w:rsidRDefault="00F5183C" w:rsidP="000D6EA4">
      <w:pPr>
        <w:pStyle w:val="ListParagraph"/>
        <w:numPr>
          <w:ilvl w:val="0"/>
          <w:numId w:val="2"/>
        </w:numPr>
        <w:spacing w:after="80"/>
        <w:rPr>
          <w:rFonts w:ascii="Arial" w:hAnsi="Arial" w:cs="Arial"/>
        </w:rPr>
      </w:pPr>
      <w:r>
        <w:rPr>
          <w:rFonts w:ascii="Arial" w:hAnsi="Arial" w:cs="Arial"/>
        </w:rPr>
        <w:t xml:space="preserve">Printed name </w:t>
      </w:r>
      <w:r w:rsidR="006A3B07">
        <w:rPr>
          <w:rFonts w:ascii="Arial" w:hAnsi="Arial" w:cs="Arial"/>
        </w:rPr>
        <w:t xml:space="preserve">and title </w:t>
      </w:r>
      <w:r>
        <w:rPr>
          <w:rFonts w:ascii="Arial" w:hAnsi="Arial" w:cs="Arial"/>
        </w:rPr>
        <w:t>of Bureau authorized signatory</w:t>
      </w:r>
      <w:r w:rsidR="006A3B07">
        <w:rPr>
          <w:rFonts w:ascii="Arial" w:hAnsi="Arial" w:cs="Arial"/>
        </w:rPr>
        <w:t>:</w:t>
      </w:r>
    </w:p>
    <w:p w:rsidR="000D6EA4" w:rsidRDefault="000D6EA4" w:rsidP="00F5183C">
      <w:pPr>
        <w:pStyle w:val="ListParagraph"/>
        <w:spacing w:after="80"/>
        <w:rPr>
          <w:rFonts w:ascii="Arial" w:hAnsi="Arial" w:cs="Arial"/>
        </w:rPr>
      </w:pPr>
    </w:p>
    <w:p w:rsidR="000D6EA4" w:rsidRDefault="000D6EA4" w:rsidP="00F5183C">
      <w:pPr>
        <w:pStyle w:val="ListParagraph"/>
        <w:spacing w:after="80"/>
        <w:rPr>
          <w:rFonts w:ascii="Arial" w:hAnsi="Arial" w:cs="Arial"/>
        </w:rPr>
      </w:pPr>
      <w:r>
        <w:rPr>
          <w:rFonts w:ascii="Arial" w:hAnsi="Arial" w:cs="Arial"/>
        </w:rPr>
        <w:t>______________________________________</w:t>
      </w:r>
      <w:r w:rsidR="006A3B07">
        <w:rPr>
          <w:rFonts w:ascii="Arial" w:hAnsi="Arial" w:cs="Arial"/>
        </w:rPr>
        <w:t xml:space="preserve">     </w:t>
      </w:r>
      <w:r>
        <w:rPr>
          <w:rFonts w:ascii="Arial" w:hAnsi="Arial" w:cs="Arial"/>
        </w:rPr>
        <w:t>__________________________</w:t>
      </w:r>
    </w:p>
    <w:p w:rsidR="000D6EA4" w:rsidRDefault="000D6EA4" w:rsidP="00F5183C">
      <w:pPr>
        <w:pStyle w:val="ListParagraph"/>
        <w:spacing w:after="80"/>
        <w:rPr>
          <w:rFonts w:ascii="Arial" w:hAnsi="Arial" w:cs="Arial"/>
        </w:rPr>
      </w:pPr>
    </w:p>
    <w:p w:rsidR="00F5183C" w:rsidRDefault="00F5183C" w:rsidP="000D6EA4">
      <w:pPr>
        <w:pStyle w:val="ListParagraph"/>
        <w:numPr>
          <w:ilvl w:val="0"/>
          <w:numId w:val="2"/>
        </w:numPr>
        <w:spacing w:after="80"/>
        <w:rPr>
          <w:rFonts w:ascii="Arial" w:hAnsi="Arial" w:cs="Arial"/>
        </w:rPr>
      </w:pPr>
      <w:r>
        <w:rPr>
          <w:rFonts w:ascii="Arial" w:hAnsi="Arial" w:cs="Arial"/>
        </w:rPr>
        <w:t>Signature of Bureau representative and date</w:t>
      </w:r>
      <w:r w:rsidR="006A3B07">
        <w:rPr>
          <w:rFonts w:ascii="Arial" w:hAnsi="Arial" w:cs="Arial"/>
        </w:rPr>
        <w:t>:</w:t>
      </w:r>
    </w:p>
    <w:p w:rsidR="00F5183C" w:rsidRDefault="00F5183C" w:rsidP="00F5183C">
      <w:pPr>
        <w:pStyle w:val="ListParagraph"/>
        <w:spacing w:after="80"/>
        <w:rPr>
          <w:rFonts w:ascii="Arial" w:hAnsi="Arial" w:cs="Arial"/>
        </w:rPr>
      </w:pPr>
    </w:p>
    <w:p w:rsidR="000D6EA4" w:rsidRPr="00C830DB" w:rsidRDefault="000D6EA4" w:rsidP="000D6EA4">
      <w:pPr>
        <w:spacing w:after="80"/>
        <w:ind w:left="720"/>
        <w:rPr>
          <w:rFonts w:ascii="Arial" w:hAnsi="Arial" w:cs="Arial"/>
        </w:rPr>
      </w:pPr>
      <w:r w:rsidRPr="00C830DB">
        <w:rPr>
          <w:rFonts w:ascii="Arial" w:hAnsi="Arial" w:cs="Arial"/>
        </w:rPr>
        <w:t>_______________________________________________ Date</w:t>
      </w:r>
      <w:r w:rsidR="006A3B07">
        <w:rPr>
          <w:rFonts w:ascii="Arial" w:hAnsi="Arial" w:cs="Arial"/>
        </w:rPr>
        <w:t>:</w:t>
      </w:r>
      <w:r w:rsidRPr="00C830DB">
        <w:rPr>
          <w:rFonts w:ascii="Arial" w:hAnsi="Arial" w:cs="Arial"/>
        </w:rPr>
        <w:t xml:space="preserve"> ______________</w:t>
      </w:r>
    </w:p>
    <w:p w:rsidR="000D6EA4" w:rsidRPr="00F5183C" w:rsidRDefault="000D6EA4" w:rsidP="00F5183C">
      <w:pPr>
        <w:pStyle w:val="ListParagraph"/>
        <w:spacing w:after="80"/>
        <w:rPr>
          <w:rFonts w:ascii="Arial" w:hAnsi="Arial" w:cs="Arial"/>
        </w:rPr>
      </w:pPr>
    </w:p>
    <w:p w:rsidR="000D6EA4" w:rsidRDefault="000D6EA4" w:rsidP="000D6EA4">
      <w:pPr>
        <w:spacing w:after="80"/>
        <w:ind w:left="900" w:hanging="900"/>
        <w:rPr>
          <w:rFonts w:ascii="Arial" w:hAnsi="Arial" w:cs="Arial"/>
          <w:b/>
        </w:rPr>
      </w:pPr>
      <w:r>
        <w:rPr>
          <w:rFonts w:ascii="Arial" w:hAnsi="Arial" w:cs="Arial"/>
          <w:b/>
        </w:rPr>
        <w:t xml:space="preserve"> D</w:t>
      </w:r>
      <w:r w:rsidR="00CD1A7C">
        <w:rPr>
          <w:rFonts w:ascii="Arial" w:hAnsi="Arial" w:cs="Arial"/>
          <w:b/>
        </w:rPr>
        <w:t>.</w:t>
      </w:r>
      <w:r>
        <w:rPr>
          <w:rFonts w:ascii="Arial" w:hAnsi="Arial" w:cs="Arial"/>
          <w:b/>
        </w:rPr>
        <w:t xml:space="preserve"> Property Acquisition Receipt Information</w:t>
      </w:r>
    </w:p>
    <w:p w:rsidR="00D26CA6" w:rsidRPr="000D6EA4" w:rsidRDefault="000D6EA4" w:rsidP="000D6EA4">
      <w:pPr>
        <w:pStyle w:val="ListParagraph"/>
        <w:numPr>
          <w:ilvl w:val="0"/>
          <w:numId w:val="2"/>
        </w:numPr>
        <w:rPr>
          <w:rFonts w:ascii="Arial" w:hAnsi="Arial" w:cs="Arial"/>
        </w:rPr>
      </w:pPr>
      <w:r w:rsidRPr="000D6EA4">
        <w:rPr>
          <w:rFonts w:ascii="Arial" w:hAnsi="Arial" w:cs="Arial"/>
        </w:rPr>
        <w:t>Date property received</w:t>
      </w:r>
      <w:r w:rsidR="006A3B07">
        <w:rPr>
          <w:rFonts w:ascii="Arial" w:hAnsi="Arial" w:cs="Arial"/>
        </w:rPr>
        <w:t>:</w:t>
      </w:r>
      <w:r>
        <w:rPr>
          <w:rFonts w:ascii="Arial" w:hAnsi="Arial" w:cs="Arial"/>
        </w:rPr>
        <w:t xml:space="preserve"> ________________________________________________</w:t>
      </w:r>
    </w:p>
    <w:p w:rsidR="000D6EA4" w:rsidRDefault="000D6EA4" w:rsidP="00D26CA6">
      <w:pPr>
        <w:ind w:left="360"/>
        <w:rPr>
          <w:rFonts w:ascii="Arial" w:hAnsi="Arial" w:cs="Arial"/>
        </w:rPr>
      </w:pPr>
    </w:p>
    <w:p w:rsidR="000D6EA4" w:rsidRPr="000D6EA4" w:rsidRDefault="000D6EA4" w:rsidP="000D6EA4">
      <w:pPr>
        <w:pStyle w:val="ListParagraph"/>
        <w:numPr>
          <w:ilvl w:val="0"/>
          <w:numId w:val="2"/>
        </w:numPr>
        <w:rPr>
          <w:rFonts w:ascii="Arial" w:hAnsi="Arial" w:cs="Arial"/>
        </w:rPr>
      </w:pPr>
      <w:r w:rsidRPr="000D6EA4">
        <w:rPr>
          <w:rFonts w:ascii="Arial" w:hAnsi="Arial" w:cs="Arial"/>
        </w:rPr>
        <w:t>Model number</w:t>
      </w:r>
      <w:r w:rsidR="006A3B07">
        <w:rPr>
          <w:rFonts w:ascii="Arial" w:hAnsi="Arial" w:cs="Arial"/>
        </w:rPr>
        <w:t>:</w:t>
      </w:r>
      <w:r>
        <w:rPr>
          <w:rFonts w:ascii="Arial" w:hAnsi="Arial" w:cs="Arial"/>
        </w:rPr>
        <w:t xml:space="preserve">  ______________________________________________________</w:t>
      </w:r>
    </w:p>
    <w:p w:rsidR="000D6EA4" w:rsidRDefault="000D6EA4" w:rsidP="00D26CA6">
      <w:pPr>
        <w:ind w:left="360"/>
        <w:rPr>
          <w:rFonts w:ascii="Arial" w:hAnsi="Arial" w:cs="Arial"/>
        </w:rPr>
      </w:pPr>
    </w:p>
    <w:p w:rsidR="000D6EA4" w:rsidRDefault="000D6EA4" w:rsidP="000D6EA4">
      <w:pPr>
        <w:pStyle w:val="ListParagraph"/>
        <w:numPr>
          <w:ilvl w:val="0"/>
          <w:numId w:val="2"/>
        </w:numPr>
        <w:rPr>
          <w:rFonts w:ascii="Arial" w:hAnsi="Arial" w:cs="Arial"/>
        </w:rPr>
      </w:pPr>
      <w:r w:rsidRPr="000D6EA4">
        <w:rPr>
          <w:rFonts w:ascii="Arial" w:hAnsi="Arial" w:cs="Arial"/>
        </w:rPr>
        <w:t>Detailed description of the property</w:t>
      </w:r>
      <w:r w:rsidR="006A3B07">
        <w:rPr>
          <w:rFonts w:ascii="Arial" w:hAnsi="Arial" w:cs="Arial"/>
        </w:rPr>
        <w:t>:</w:t>
      </w:r>
      <w:r>
        <w:rPr>
          <w:rFonts w:ascii="Arial" w:hAnsi="Arial" w:cs="Arial"/>
        </w:rPr>
        <w:t xml:space="preserve"> ______________________________________</w:t>
      </w:r>
    </w:p>
    <w:p w:rsidR="000D6EA4" w:rsidRPr="000D6EA4" w:rsidRDefault="000D6EA4" w:rsidP="000D6EA4">
      <w:pPr>
        <w:ind w:left="720"/>
        <w:rPr>
          <w:rFonts w:ascii="Arial" w:hAnsi="Arial" w:cs="Arial"/>
        </w:rPr>
      </w:pPr>
    </w:p>
    <w:p w:rsidR="000D6EA4" w:rsidRDefault="000D6EA4" w:rsidP="000D6EA4">
      <w:pPr>
        <w:pStyle w:val="ListParagraph"/>
        <w:spacing w:after="80"/>
        <w:rPr>
          <w:rFonts w:ascii="Arial" w:hAnsi="Arial" w:cs="Arial"/>
        </w:rPr>
      </w:pPr>
      <w:r>
        <w:rPr>
          <w:rFonts w:ascii="Arial" w:hAnsi="Arial" w:cs="Arial"/>
        </w:rPr>
        <w:t>___________________________________________________________________</w:t>
      </w:r>
    </w:p>
    <w:p w:rsidR="000D6EA4" w:rsidRDefault="000D6EA4" w:rsidP="000D6EA4">
      <w:pPr>
        <w:pStyle w:val="ListParagraph"/>
        <w:spacing w:after="80"/>
        <w:rPr>
          <w:rFonts w:ascii="Arial" w:hAnsi="Arial" w:cs="Arial"/>
        </w:rPr>
      </w:pPr>
    </w:p>
    <w:p w:rsidR="000D6EA4" w:rsidRDefault="000D6EA4" w:rsidP="000D6EA4">
      <w:pPr>
        <w:pStyle w:val="ListParagraph"/>
        <w:spacing w:after="80"/>
        <w:rPr>
          <w:rFonts w:ascii="Arial" w:hAnsi="Arial" w:cs="Arial"/>
        </w:rPr>
      </w:pPr>
      <w:r>
        <w:rPr>
          <w:rFonts w:ascii="Arial" w:hAnsi="Arial" w:cs="Arial"/>
        </w:rPr>
        <w:t>___________________________________________________________________</w:t>
      </w:r>
    </w:p>
    <w:p w:rsidR="000D6EA4" w:rsidRDefault="000D6EA4" w:rsidP="000D6EA4">
      <w:pPr>
        <w:pStyle w:val="ListParagraph"/>
        <w:rPr>
          <w:rFonts w:ascii="Arial" w:hAnsi="Arial" w:cs="Arial"/>
        </w:rPr>
      </w:pPr>
    </w:p>
    <w:p w:rsidR="000D6EA4" w:rsidRPr="000D6EA4" w:rsidRDefault="000D6EA4" w:rsidP="000D6EA4">
      <w:pPr>
        <w:pStyle w:val="ListParagraph"/>
        <w:numPr>
          <w:ilvl w:val="0"/>
          <w:numId w:val="2"/>
        </w:numPr>
        <w:rPr>
          <w:rFonts w:ascii="Arial" w:hAnsi="Arial" w:cs="Arial"/>
        </w:rPr>
      </w:pPr>
      <w:r w:rsidRPr="000D6EA4">
        <w:rPr>
          <w:rFonts w:ascii="Arial" w:hAnsi="Arial" w:cs="Arial"/>
        </w:rPr>
        <w:t>Quantity received</w:t>
      </w:r>
      <w:r w:rsidR="006A3B07">
        <w:rPr>
          <w:rFonts w:ascii="Arial" w:hAnsi="Arial" w:cs="Arial"/>
        </w:rPr>
        <w:t>:</w:t>
      </w:r>
      <w:r>
        <w:rPr>
          <w:rFonts w:ascii="Arial" w:hAnsi="Arial" w:cs="Arial"/>
        </w:rPr>
        <w:t xml:space="preserve">  ________________</w:t>
      </w:r>
    </w:p>
    <w:p w:rsidR="000D6EA4" w:rsidRDefault="000D6EA4" w:rsidP="00D26CA6">
      <w:pPr>
        <w:ind w:left="360"/>
        <w:rPr>
          <w:rFonts w:ascii="Arial" w:hAnsi="Arial" w:cs="Arial"/>
        </w:rPr>
      </w:pPr>
    </w:p>
    <w:p w:rsidR="000D6EA4" w:rsidRPr="000D6EA4" w:rsidRDefault="000D6EA4" w:rsidP="000D6EA4">
      <w:pPr>
        <w:pStyle w:val="ListParagraph"/>
        <w:numPr>
          <w:ilvl w:val="0"/>
          <w:numId w:val="2"/>
        </w:numPr>
        <w:rPr>
          <w:rFonts w:ascii="Arial" w:hAnsi="Arial" w:cs="Arial"/>
        </w:rPr>
      </w:pPr>
      <w:r w:rsidRPr="000D6EA4">
        <w:rPr>
          <w:rFonts w:ascii="Arial" w:hAnsi="Arial" w:cs="Arial"/>
        </w:rPr>
        <w:t>Single unit cost</w:t>
      </w:r>
      <w:r w:rsidR="006A3B07">
        <w:rPr>
          <w:rFonts w:ascii="Arial" w:hAnsi="Arial" w:cs="Arial"/>
        </w:rPr>
        <w:t>:</w:t>
      </w:r>
      <w:r>
        <w:rPr>
          <w:rFonts w:ascii="Arial" w:hAnsi="Arial" w:cs="Arial"/>
        </w:rPr>
        <w:t xml:space="preserve">  __________________</w:t>
      </w:r>
    </w:p>
    <w:p w:rsidR="000D6EA4" w:rsidRDefault="000D6EA4" w:rsidP="00D26CA6">
      <w:pPr>
        <w:ind w:left="360"/>
        <w:rPr>
          <w:rFonts w:ascii="Arial" w:hAnsi="Arial" w:cs="Arial"/>
        </w:rPr>
      </w:pPr>
    </w:p>
    <w:p w:rsidR="000D6EA4" w:rsidRDefault="000D6EA4" w:rsidP="000D6EA4">
      <w:pPr>
        <w:pStyle w:val="ListParagraph"/>
        <w:numPr>
          <w:ilvl w:val="0"/>
          <w:numId w:val="2"/>
        </w:numPr>
        <w:rPr>
          <w:rFonts w:ascii="Arial" w:hAnsi="Arial" w:cs="Arial"/>
        </w:rPr>
      </w:pPr>
      <w:r w:rsidRPr="000D6EA4">
        <w:rPr>
          <w:rFonts w:ascii="Arial" w:hAnsi="Arial" w:cs="Arial"/>
        </w:rPr>
        <w:t>Total cost</w:t>
      </w:r>
      <w:r w:rsidR="006A3B07">
        <w:rPr>
          <w:rFonts w:ascii="Arial" w:hAnsi="Arial" w:cs="Arial"/>
        </w:rPr>
        <w:t>:</w:t>
      </w:r>
      <w:r>
        <w:rPr>
          <w:rFonts w:ascii="Arial" w:hAnsi="Arial" w:cs="Arial"/>
        </w:rPr>
        <w:t xml:space="preserve">  ______________________</w:t>
      </w:r>
    </w:p>
    <w:p w:rsidR="000D6EA4" w:rsidRPr="000D6EA4" w:rsidRDefault="000D6EA4" w:rsidP="000D6EA4">
      <w:pPr>
        <w:pStyle w:val="ListParagraph"/>
        <w:rPr>
          <w:rFonts w:ascii="Arial" w:hAnsi="Arial" w:cs="Arial"/>
        </w:rPr>
      </w:pPr>
    </w:p>
    <w:p w:rsidR="000D6EA4" w:rsidRDefault="000D6EA4" w:rsidP="000D6EA4">
      <w:pPr>
        <w:pStyle w:val="ListParagraph"/>
        <w:numPr>
          <w:ilvl w:val="0"/>
          <w:numId w:val="2"/>
        </w:numPr>
        <w:rPr>
          <w:rFonts w:ascii="Arial" w:hAnsi="Arial" w:cs="Arial"/>
        </w:rPr>
      </w:pPr>
      <w:r w:rsidRPr="000D6EA4">
        <w:rPr>
          <w:rFonts w:ascii="Arial" w:hAnsi="Arial" w:cs="Arial"/>
        </w:rPr>
        <w:t>WIOA ID Tag Number(s)</w:t>
      </w:r>
      <w:r w:rsidR="006A3B07">
        <w:rPr>
          <w:rFonts w:ascii="Arial" w:hAnsi="Arial" w:cs="Arial"/>
        </w:rPr>
        <w:t>:</w:t>
      </w:r>
      <w:r>
        <w:rPr>
          <w:rFonts w:ascii="Arial" w:hAnsi="Arial" w:cs="Arial"/>
        </w:rPr>
        <w:tab/>
      </w:r>
      <w:r>
        <w:rPr>
          <w:rFonts w:ascii="Arial" w:hAnsi="Arial" w:cs="Arial"/>
        </w:rPr>
        <w:tab/>
      </w:r>
      <w:r>
        <w:rPr>
          <w:rFonts w:ascii="Arial" w:hAnsi="Arial" w:cs="Arial"/>
        </w:rPr>
        <w:tab/>
      </w:r>
      <w:r w:rsidR="000C2E45">
        <w:rPr>
          <w:rFonts w:ascii="Arial" w:hAnsi="Arial" w:cs="Arial"/>
        </w:rPr>
        <w:t xml:space="preserve">         27. </w:t>
      </w:r>
      <w:r>
        <w:rPr>
          <w:rFonts w:ascii="Arial" w:hAnsi="Arial" w:cs="Arial"/>
        </w:rPr>
        <w:t>Serial Number(s)</w:t>
      </w:r>
      <w:r w:rsidR="006A3B07">
        <w:rPr>
          <w:rFonts w:ascii="Arial" w:hAnsi="Arial" w:cs="Arial"/>
        </w:rPr>
        <w:t>:</w:t>
      </w:r>
    </w:p>
    <w:p w:rsidR="000D6EA4" w:rsidRPr="000D6EA4" w:rsidRDefault="000D6EA4" w:rsidP="000D6EA4">
      <w:pPr>
        <w:pStyle w:val="ListParagraph"/>
        <w:rPr>
          <w:rFonts w:ascii="Arial" w:hAnsi="Arial" w:cs="Arial"/>
        </w:rPr>
      </w:pPr>
    </w:p>
    <w:p w:rsidR="000D6EA4" w:rsidRPr="000D6EA4" w:rsidRDefault="000D6EA4" w:rsidP="000D6EA4">
      <w:pPr>
        <w:pStyle w:val="ListParagraph"/>
        <w:rPr>
          <w:rFonts w:ascii="Arial" w:hAnsi="Arial" w:cs="Arial"/>
        </w:rPr>
      </w:pPr>
      <w:r>
        <w:rPr>
          <w:rFonts w:ascii="Arial" w:hAnsi="Arial" w:cs="Arial"/>
        </w:rPr>
        <w:t>___________________________________    ______________________________</w:t>
      </w:r>
    </w:p>
    <w:p w:rsidR="000D6EA4" w:rsidRDefault="000D6EA4" w:rsidP="00D26CA6">
      <w:pPr>
        <w:ind w:left="360"/>
        <w:rPr>
          <w:rFonts w:ascii="Arial" w:hAnsi="Arial" w:cs="Arial"/>
        </w:rPr>
      </w:pPr>
    </w:p>
    <w:p w:rsidR="00C86421" w:rsidRDefault="00C86421" w:rsidP="00D26CA6">
      <w:pPr>
        <w:ind w:left="360"/>
        <w:rPr>
          <w:rFonts w:ascii="Arial" w:hAnsi="Arial" w:cs="Arial"/>
        </w:rPr>
      </w:pPr>
    </w:p>
    <w:p w:rsidR="000D6EA4" w:rsidRPr="000D6EA4" w:rsidRDefault="000D6EA4" w:rsidP="000D6EA4">
      <w:pPr>
        <w:pStyle w:val="ListParagraph"/>
        <w:rPr>
          <w:rFonts w:ascii="Arial" w:hAnsi="Arial" w:cs="Arial"/>
        </w:rPr>
      </w:pPr>
      <w:r>
        <w:rPr>
          <w:rFonts w:ascii="Arial" w:hAnsi="Arial" w:cs="Arial"/>
        </w:rPr>
        <w:t>___________________________________    ______________________________</w:t>
      </w:r>
    </w:p>
    <w:p w:rsidR="000D6EA4" w:rsidRDefault="000D6EA4" w:rsidP="000D6EA4">
      <w:pPr>
        <w:ind w:left="360"/>
        <w:rPr>
          <w:rFonts w:ascii="Arial" w:hAnsi="Arial" w:cs="Arial"/>
        </w:rPr>
      </w:pPr>
    </w:p>
    <w:p w:rsidR="00C86421" w:rsidRDefault="00C86421" w:rsidP="000D6EA4">
      <w:pPr>
        <w:pStyle w:val="ListParagraph"/>
        <w:rPr>
          <w:rFonts w:ascii="Arial" w:hAnsi="Arial" w:cs="Arial"/>
        </w:rPr>
      </w:pPr>
    </w:p>
    <w:p w:rsidR="000D6EA4" w:rsidRPr="000D6EA4" w:rsidRDefault="000D6EA4" w:rsidP="000D6EA4">
      <w:pPr>
        <w:pStyle w:val="ListParagraph"/>
        <w:rPr>
          <w:rFonts w:ascii="Arial" w:hAnsi="Arial" w:cs="Arial"/>
        </w:rPr>
      </w:pPr>
      <w:r>
        <w:rPr>
          <w:rFonts w:ascii="Arial" w:hAnsi="Arial" w:cs="Arial"/>
        </w:rPr>
        <w:t>___________________________________    ______________________________</w:t>
      </w:r>
    </w:p>
    <w:p w:rsidR="000D6EA4" w:rsidRDefault="000D6EA4" w:rsidP="000D6EA4">
      <w:pPr>
        <w:ind w:left="360"/>
        <w:rPr>
          <w:rFonts w:ascii="Arial" w:hAnsi="Arial" w:cs="Arial"/>
        </w:rPr>
      </w:pPr>
    </w:p>
    <w:p w:rsidR="000D6EA4" w:rsidRDefault="000D6EA4" w:rsidP="000D6EA4">
      <w:pPr>
        <w:ind w:left="360"/>
        <w:rPr>
          <w:rFonts w:ascii="Arial" w:hAnsi="Arial" w:cs="Arial"/>
        </w:rPr>
      </w:pPr>
    </w:p>
    <w:p w:rsidR="000D6EA4" w:rsidRPr="000D6EA4" w:rsidRDefault="000D6EA4" w:rsidP="000D6EA4">
      <w:pPr>
        <w:pStyle w:val="ListParagraph"/>
        <w:rPr>
          <w:rFonts w:ascii="Arial" w:hAnsi="Arial" w:cs="Arial"/>
        </w:rPr>
      </w:pPr>
      <w:r>
        <w:rPr>
          <w:rFonts w:ascii="Arial" w:hAnsi="Arial" w:cs="Arial"/>
        </w:rPr>
        <w:t>___________________________________    ______________________________</w:t>
      </w:r>
    </w:p>
    <w:p w:rsidR="000D6EA4" w:rsidRDefault="000D6EA4" w:rsidP="000D6EA4">
      <w:pPr>
        <w:ind w:left="360"/>
        <w:rPr>
          <w:rFonts w:ascii="Arial" w:hAnsi="Arial" w:cs="Arial"/>
        </w:rPr>
      </w:pPr>
    </w:p>
    <w:p w:rsidR="000D6EA4" w:rsidRDefault="000D6EA4" w:rsidP="000D6EA4">
      <w:pPr>
        <w:ind w:left="360"/>
        <w:rPr>
          <w:rFonts w:ascii="Arial" w:hAnsi="Arial" w:cs="Arial"/>
        </w:rPr>
      </w:pPr>
    </w:p>
    <w:p w:rsidR="000D6EA4" w:rsidRPr="000D6EA4" w:rsidRDefault="000D6EA4" w:rsidP="000D6EA4">
      <w:pPr>
        <w:pStyle w:val="ListParagraph"/>
        <w:rPr>
          <w:rFonts w:ascii="Arial" w:hAnsi="Arial" w:cs="Arial"/>
        </w:rPr>
      </w:pPr>
      <w:r>
        <w:rPr>
          <w:rFonts w:ascii="Arial" w:hAnsi="Arial" w:cs="Arial"/>
        </w:rPr>
        <w:t>___________________________________    ______________________________</w:t>
      </w:r>
    </w:p>
    <w:p w:rsidR="000D6EA4" w:rsidRDefault="000D6EA4" w:rsidP="000D6EA4">
      <w:pPr>
        <w:ind w:left="360"/>
        <w:rPr>
          <w:rFonts w:ascii="Arial" w:hAnsi="Arial" w:cs="Arial"/>
        </w:rPr>
      </w:pPr>
    </w:p>
    <w:p w:rsidR="000D6EA4" w:rsidRDefault="000D6EA4" w:rsidP="000D6EA4">
      <w:pPr>
        <w:ind w:left="360"/>
        <w:rPr>
          <w:rFonts w:ascii="Arial" w:hAnsi="Arial" w:cs="Arial"/>
        </w:rPr>
      </w:pPr>
    </w:p>
    <w:p w:rsidR="000D6EA4" w:rsidRPr="000D6EA4" w:rsidRDefault="000D6EA4" w:rsidP="000D6EA4">
      <w:pPr>
        <w:pStyle w:val="ListParagraph"/>
        <w:rPr>
          <w:rFonts w:ascii="Arial" w:hAnsi="Arial" w:cs="Arial"/>
        </w:rPr>
      </w:pPr>
      <w:r>
        <w:rPr>
          <w:rFonts w:ascii="Arial" w:hAnsi="Arial" w:cs="Arial"/>
        </w:rPr>
        <w:t>___________________________________    ______________________________</w:t>
      </w:r>
    </w:p>
    <w:p w:rsidR="000D6EA4" w:rsidRDefault="000D6EA4" w:rsidP="000D6EA4">
      <w:pPr>
        <w:ind w:left="360"/>
        <w:rPr>
          <w:rFonts w:ascii="Arial" w:hAnsi="Arial" w:cs="Arial"/>
        </w:rPr>
      </w:pPr>
    </w:p>
    <w:p w:rsidR="000D6EA4" w:rsidRDefault="000D6EA4" w:rsidP="000D6EA4">
      <w:pPr>
        <w:ind w:left="360"/>
        <w:rPr>
          <w:rFonts w:ascii="Arial" w:hAnsi="Arial" w:cs="Arial"/>
        </w:rPr>
      </w:pPr>
    </w:p>
    <w:p w:rsidR="000D6EA4" w:rsidRPr="000D6EA4" w:rsidRDefault="000D6EA4" w:rsidP="000D6EA4">
      <w:pPr>
        <w:pStyle w:val="ListParagraph"/>
        <w:rPr>
          <w:rFonts w:ascii="Arial" w:hAnsi="Arial" w:cs="Arial"/>
        </w:rPr>
      </w:pPr>
      <w:r>
        <w:rPr>
          <w:rFonts w:ascii="Arial" w:hAnsi="Arial" w:cs="Arial"/>
        </w:rPr>
        <w:t>___________________________________    ______________________________</w:t>
      </w:r>
    </w:p>
    <w:p w:rsidR="000D6EA4" w:rsidRDefault="000D6EA4" w:rsidP="000D6EA4">
      <w:pPr>
        <w:ind w:left="360"/>
        <w:rPr>
          <w:rFonts w:ascii="Arial" w:hAnsi="Arial" w:cs="Arial"/>
        </w:rPr>
      </w:pPr>
    </w:p>
    <w:p w:rsidR="001F606B" w:rsidRDefault="001F606B" w:rsidP="000D6EA4">
      <w:pPr>
        <w:ind w:left="360"/>
        <w:rPr>
          <w:rFonts w:ascii="Arial" w:hAnsi="Arial" w:cs="Arial"/>
        </w:rPr>
      </w:pPr>
    </w:p>
    <w:p w:rsidR="001F606B" w:rsidRDefault="001F606B" w:rsidP="000D6EA4">
      <w:pPr>
        <w:ind w:left="360"/>
        <w:rPr>
          <w:rFonts w:ascii="Arial" w:hAnsi="Arial" w:cs="Arial"/>
        </w:rPr>
      </w:pPr>
    </w:p>
    <w:p w:rsidR="001F606B" w:rsidRDefault="001F606B" w:rsidP="000D6EA4">
      <w:pPr>
        <w:ind w:left="360"/>
        <w:rPr>
          <w:rFonts w:ascii="Arial" w:hAnsi="Arial" w:cs="Arial"/>
        </w:rPr>
      </w:pPr>
    </w:p>
    <w:p w:rsidR="001F606B" w:rsidRDefault="001F606B" w:rsidP="000D6EA4">
      <w:pPr>
        <w:ind w:left="360"/>
        <w:rPr>
          <w:rFonts w:ascii="Arial" w:hAnsi="Arial" w:cs="Arial"/>
        </w:rPr>
      </w:pPr>
    </w:p>
    <w:p w:rsidR="001F606B" w:rsidRDefault="001F606B" w:rsidP="000D6EA4">
      <w:pPr>
        <w:ind w:left="360"/>
        <w:rPr>
          <w:rFonts w:ascii="Arial" w:hAnsi="Arial" w:cs="Arial"/>
        </w:rPr>
      </w:pPr>
    </w:p>
    <w:p w:rsidR="001F606B" w:rsidRDefault="001F606B" w:rsidP="000D6EA4">
      <w:pPr>
        <w:ind w:left="360"/>
        <w:rPr>
          <w:rFonts w:ascii="Arial" w:hAnsi="Arial" w:cs="Arial"/>
        </w:rPr>
      </w:pPr>
    </w:p>
    <w:p w:rsidR="001F606B" w:rsidRDefault="001F606B" w:rsidP="000D6EA4">
      <w:pPr>
        <w:ind w:left="360"/>
        <w:rPr>
          <w:rFonts w:ascii="Arial" w:hAnsi="Arial" w:cs="Arial"/>
        </w:rPr>
      </w:pPr>
    </w:p>
    <w:p w:rsidR="001F606B" w:rsidRDefault="001F606B" w:rsidP="000D6EA4">
      <w:pPr>
        <w:ind w:left="360"/>
        <w:rPr>
          <w:rFonts w:ascii="Arial" w:hAnsi="Arial" w:cs="Arial"/>
        </w:rPr>
      </w:pPr>
    </w:p>
    <w:p w:rsidR="001F606B" w:rsidRDefault="001F606B" w:rsidP="000D6EA4">
      <w:pPr>
        <w:ind w:left="360"/>
        <w:rPr>
          <w:rFonts w:ascii="Arial" w:hAnsi="Arial" w:cs="Arial"/>
        </w:rPr>
      </w:pPr>
    </w:p>
    <w:p w:rsidR="001F606B" w:rsidRDefault="001F606B" w:rsidP="000D6EA4">
      <w:pPr>
        <w:ind w:left="360"/>
        <w:rPr>
          <w:rFonts w:ascii="Arial" w:hAnsi="Arial" w:cs="Arial"/>
        </w:rPr>
      </w:pPr>
    </w:p>
    <w:p w:rsidR="001F606B" w:rsidRDefault="001F606B" w:rsidP="000D6EA4">
      <w:pPr>
        <w:ind w:left="360"/>
        <w:rPr>
          <w:rFonts w:ascii="Arial" w:hAnsi="Arial" w:cs="Arial"/>
        </w:rPr>
      </w:pPr>
    </w:p>
    <w:p w:rsidR="001F606B" w:rsidRDefault="001F606B" w:rsidP="000D6EA4">
      <w:pPr>
        <w:ind w:left="360"/>
        <w:rPr>
          <w:rFonts w:ascii="Arial" w:hAnsi="Arial" w:cs="Arial"/>
        </w:rPr>
      </w:pPr>
    </w:p>
    <w:p w:rsidR="001F606B" w:rsidRDefault="001F606B" w:rsidP="000D6EA4">
      <w:pPr>
        <w:ind w:left="360"/>
        <w:rPr>
          <w:rFonts w:ascii="Arial" w:hAnsi="Arial" w:cs="Arial"/>
        </w:rPr>
      </w:pPr>
    </w:p>
    <w:p w:rsidR="001F606B" w:rsidRDefault="001F606B" w:rsidP="000D6EA4">
      <w:pPr>
        <w:ind w:left="360"/>
        <w:rPr>
          <w:rFonts w:ascii="Arial" w:hAnsi="Arial" w:cs="Arial"/>
        </w:rPr>
      </w:pPr>
    </w:p>
    <w:p w:rsidR="001F606B" w:rsidRDefault="001F606B" w:rsidP="000D6EA4">
      <w:pPr>
        <w:ind w:left="360"/>
        <w:rPr>
          <w:rFonts w:ascii="Arial" w:hAnsi="Arial" w:cs="Arial"/>
        </w:rPr>
      </w:pPr>
    </w:p>
    <w:p w:rsidR="001F606B" w:rsidRDefault="001F606B" w:rsidP="000D6EA4">
      <w:pPr>
        <w:ind w:left="360"/>
        <w:rPr>
          <w:rFonts w:ascii="Arial" w:hAnsi="Arial" w:cs="Arial"/>
        </w:rPr>
      </w:pPr>
    </w:p>
    <w:p w:rsidR="001F606B" w:rsidRDefault="001F606B" w:rsidP="000D6EA4">
      <w:pPr>
        <w:ind w:left="360"/>
        <w:rPr>
          <w:rFonts w:ascii="Arial" w:hAnsi="Arial" w:cs="Arial"/>
        </w:rPr>
      </w:pPr>
    </w:p>
    <w:p w:rsidR="001F606B" w:rsidRDefault="001F606B" w:rsidP="000D6EA4">
      <w:pPr>
        <w:ind w:left="360"/>
        <w:rPr>
          <w:rFonts w:ascii="Arial" w:hAnsi="Arial" w:cs="Arial"/>
        </w:rPr>
      </w:pPr>
    </w:p>
    <w:p w:rsidR="001F606B" w:rsidRDefault="001F606B" w:rsidP="000D6EA4">
      <w:pPr>
        <w:ind w:left="360"/>
        <w:rPr>
          <w:rFonts w:ascii="Arial" w:hAnsi="Arial" w:cs="Arial"/>
        </w:rPr>
      </w:pPr>
    </w:p>
    <w:p w:rsidR="0054243E" w:rsidRDefault="0054243E" w:rsidP="000D6EA4">
      <w:pPr>
        <w:ind w:left="360"/>
        <w:rPr>
          <w:rFonts w:ascii="Arial" w:hAnsi="Arial" w:cs="Arial"/>
        </w:rPr>
      </w:pPr>
    </w:p>
    <w:p w:rsidR="001F606B" w:rsidRDefault="001F606B" w:rsidP="000D6EA4">
      <w:pPr>
        <w:ind w:left="360"/>
        <w:rPr>
          <w:rFonts w:ascii="Arial" w:hAnsi="Arial" w:cs="Arial"/>
        </w:rPr>
      </w:pPr>
    </w:p>
    <w:p w:rsidR="001F606B" w:rsidRDefault="001F606B" w:rsidP="000D6EA4">
      <w:pPr>
        <w:ind w:left="360"/>
        <w:rPr>
          <w:rFonts w:ascii="Arial" w:hAnsi="Arial" w:cs="Arial"/>
        </w:rPr>
      </w:pPr>
    </w:p>
    <w:p w:rsidR="001F606B" w:rsidRDefault="001F606B" w:rsidP="001F606B">
      <w:pPr>
        <w:rPr>
          <w:rFonts w:ascii="Arial" w:hAnsi="Arial" w:cs="Arial"/>
          <w:b/>
        </w:rPr>
      </w:pPr>
      <w:r>
        <w:rPr>
          <w:rFonts w:ascii="Arial" w:hAnsi="Arial" w:cs="Arial"/>
          <w:b/>
        </w:rPr>
        <w:t>Instructions for completing the Property Acquisition Request and Report Form</w:t>
      </w:r>
    </w:p>
    <w:p w:rsidR="001F606B" w:rsidRPr="004B60C0" w:rsidRDefault="001F606B" w:rsidP="001F606B">
      <w:pPr>
        <w:rPr>
          <w:rFonts w:ascii="Arial" w:hAnsi="Arial" w:cs="Arial"/>
        </w:rPr>
      </w:pPr>
    </w:p>
    <w:p w:rsidR="001F606B" w:rsidRPr="004B60C0" w:rsidRDefault="001F606B" w:rsidP="001F606B">
      <w:pPr>
        <w:spacing w:after="80"/>
        <w:rPr>
          <w:rFonts w:ascii="Arial" w:hAnsi="Arial" w:cs="Arial"/>
        </w:rPr>
      </w:pPr>
      <w:r w:rsidRPr="004B60C0">
        <w:rPr>
          <w:rFonts w:ascii="Arial" w:hAnsi="Arial" w:cs="Arial"/>
        </w:rPr>
        <w:t xml:space="preserve">Each </w:t>
      </w:r>
      <w:r>
        <w:rPr>
          <w:rFonts w:ascii="Arial" w:hAnsi="Arial" w:cs="Arial"/>
        </w:rPr>
        <w:t>f</w:t>
      </w:r>
      <w:r w:rsidRPr="004B60C0">
        <w:rPr>
          <w:rFonts w:ascii="Arial" w:hAnsi="Arial" w:cs="Arial"/>
        </w:rPr>
        <w:t xml:space="preserve">iscal </w:t>
      </w:r>
      <w:r>
        <w:rPr>
          <w:rFonts w:ascii="Arial" w:hAnsi="Arial" w:cs="Arial"/>
        </w:rPr>
        <w:t>a</w:t>
      </w:r>
      <w:r w:rsidRPr="004B60C0">
        <w:rPr>
          <w:rFonts w:ascii="Arial" w:hAnsi="Arial" w:cs="Arial"/>
        </w:rPr>
        <w:t>gent is required to submit a Property Ac</w:t>
      </w:r>
      <w:r>
        <w:rPr>
          <w:rFonts w:ascii="Arial" w:hAnsi="Arial" w:cs="Arial"/>
        </w:rPr>
        <w:t xml:space="preserve">quisition Request and Report Form </w:t>
      </w:r>
      <w:r w:rsidRPr="004B60C0">
        <w:rPr>
          <w:rFonts w:ascii="Arial" w:hAnsi="Arial" w:cs="Arial"/>
        </w:rPr>
        <w:t xml:space="preserve">to the Bureau for approval to purchase property with a unit acquisition cost of $5.000 or greater, as outlined in the </w:t>
      </w:r>
      <w:r w:rsidRPr="00D26CA6">
        <w:rPr>
          <w:rFonts w:ascii="Arial" w:hAnsi="Arial" w:cs="Arial"/>
          <w:i/>
        </w:rPr>
        <w:t>Financial Management Guide</w:t>
      </w:r>
      <w:r>
        <w:rPr>
          <w:rFonts w:ascii="Arial" w:hAnsi="Arial" w:cs="Arial"/>
        </w:rPr>
        <w:t>, Chapter 10. When the lowest quotation is not utilized or sole source procurement is requested, a detailed justification must be provided on a separate page.  A separate form should be used for each item of a different description.  Because this is a request and report form, it is completed on a sequential basis, as indicated below.</w:t>
      </w:r>
    </w:p>
    <w:p w:rsidR="001F606B" w:rsidRPr="004B60C0" w:rsidRDefault="001F606B" w:rsidP="001F606B">
      <w:pPr>
        <w:spacing w:after="80"/>
        <w:rPr>
          <w:rFonts w:ascii="Arial" w:hAnsi="Arial" w:cs="Arial"/>
        </w:rPr>
      </w:pPr>
    </w:p>
    <w:p w:rsidR="001F606B" w:rsidRDefault="001F606B" w:rsidP="001F606B">
      <w:pPr>
        <w:spacing w:after="80"/>
        <w:rPr>
          <w:rFonts w:ascii="Arial" w:hAnsi="Arial" w:cs="Arial"/>
          <w:b/>
        </w:rPr>
      </w:pPr>
      <w:r>
        <w:rPr>
          <w:rFonts w:ascii="Arial" w:hAnsi="Arial" w:cs="Arial"/>
          <w:b/>
        </w:rPr>
        <w:t>Section A:  Local Workforce Development Area</w:t>
      </w:r>
    </w:p>
    <w:p w:rsidR="001F606B" w:rsidRDefault="001F606B" w:rsidP="001F606B">
      <w:pPr>
        <w:spacing w:after="80"/>
        <w:rPr>
          <w:rFonts w:ascii="Arial" w:hAnsi="Arial" w:cs="Arial"/>
        </w:rPr>
      </w:pPr>
      <w:r>
        <w:rPr>
          <w:rFonts w:ascii="Arial" w:hAnsi="Arial" w:cs="Arial"/>
        </w:rPr>
        <w:t>Item 1.  Enter the name and number of the Local Workforce Development Area.</w:t>
      </w:r>
    </w:p>
    <w:p w:rsidR="001F606B" w:rsidRDefault="001F606B" w:rsidP="001F606B">
      <w:pPr>
        <w:spacing w:after="80"/>
        <w:rPr>
          <w:rFonts w:ascii="Arial" w:hAnsi="Arial" w:cs="Arial"/>
        </w:rPr>
      </w:pPr>
      <w:r>
        <w:rPr>
          <w:rFonts w:ascii="Arial" w:hAnsi="Arial" w:cs="Arial"/>
        </w:rPr>
        <w:t>Item 2.  Enter the fiscal agent’s name and address.</w:t>
      </w:r>
    </w:p>
    <w:p w:rsidR="001F606B" w:rsidRDefault="001F606B" w:rsidP="001F606B">
      <w:pPr>
        <w:spacing w:after="80"/>
        <w:ind w:left="900" w:hanging="900"/>
        <w:rPr>
          <w:rFonts w:ascii="Arial" w:hAnsi="Arial" w:cs="Arial"/>
        </w:rPr>
      </w:pPr>
      <w:r>
        <w:rPr>
          <w:rFonts w:ascii="Arial" w:hAnsi="Arial" w:cs="Arial"/>
        </w:rPr>
        <w:t>Item 3.  Enter the contact person’s name, phone number, fax number, and email     address.</w:t>
      </w:r>
    </w:p>
    <w:p w:rsidR="001F606B" w:rsidRDefault="001F606B" w:rsidP="001F606B">
      <w:pPr>
        <w:spacing w:after="80"/>
        <w:ind w:left="900" w:hanging="900"/>
        <w:rPr>
          <w:rFonts w:ascii="Arial" w:hAnsi="Arial" w:cs="Arial"/>
        </w:rPr>
      </w:pPr>
    </w:p>
    <w:p w:rsidR="001F606B" w:rsidRDefault="001F606B" w:rsidP="001F606B">
      <w:pPr>
        <w:spacing w:after="80"/>
        <w:ind w:left="900" w:hanging="900"/>
        <w:rPr>
          <w:rFonts w:ascii="Arial" w:hAnsi="Arial" w:cs="Arial"/>
          <w:b/>
        </w:rPr>
      </w:pPr>
      <w:r>
        <w:rPr>
          <w:rFonts w:ascii="Arial" w:hAnsi="Arial" w:cs="Arial"/>
          <w:b/>
        </w:rPr>
        <w:t>Section B: Property Acquisition Request Information</w:t>
      </w:r>
    </w:p>
    <w:p w:rsidR="001F606B" w:rsidRDefault="001F606B" w:rsidP="001F606B">
      <w:pPr>
        <w:spacing w:after="80"/>
        <w:ind w:left="900" w:hanging="900"/>
        <w:rPr>
          <w:rFonts w:ascii="Arial" w:hAnsi="Arial" w:cs="Arial"/>
        </w:rPr>
      </w:pPr>
      <w:r>
        <w:rPr>
          <w:rFonts w:ascii="Arial" w:hAnsi="Arial" w:cs="Arial"/>
        </w:rPr>
        <w:t>Item 4.  Enter a description of the property requested.  This description must include all necessary features.</w:t>
      </w:r>
    </w:p>
    <w:p w:rsidR="001F606B" w:rsidRDefault="001F606B" w:rsidP="001F606B">
      <w:pPr>
        <w:spacing w:after="80"/>
        <w:ind w:left="900" w:hanging="900"/>
        <w:rPr>
          <w:rFonts w:ascii="Arial" w:hAnsi="Arial" w:cs="Arial"/>
        </w:rPr>
      </w:pPr>
      <w:r>
        <w:rPr>
          <w:rFonts w:ascii="Arial" w:hAnsi="Arial" w:cs="Arial"/>
        </w:rPr>
        <w:t>Item 5.  Enter the quantity of the property to be acquired.</w:t>
      </w:r>
      <w:r w:rsidR="005A05AD">
        <w:rPr>
          <w:rFonts w:ascii="Arial" w:hAnsi="Arial" w:cs="Arial"/>
        </w:rPr>
        <w:t xml:space="preserve"> </w:t>
      </w:r>
    </w:p>
    <w:p w:rsidR="001F606B" w:rsidRDefault="001F606B" w:rsidP="001F606B">
      <w:pPr>
        <w:spacing w:after="80"/>
        <w:ind w:left="900" w:hanging="900"/>
        <w:rPr>
          <w:rFonts w:ascii="Arial" w:hAnsi="Arial" w:cs="Arial"/>
        </w:rPr>
      </w:pPr>
      <w:r>
        <w:rPr>
          <w:rFonts w:ascii="Arial" w:hAnsi="Arial" w:cs="Arial"/>
        </w:rPr>
        <w:t>Item 6.  Enter the cost for one (1) unit of the item being requested.</w:t>
      </w:r>
    </w:p>
    <w:p w:rsidR="001F606B" w:rsidRDefault="001F606B" w:rsidP="001F606B">
      <w:pPr>
        <w:spacing w:after="80"/>
        <w:ind w:left="900" w:hanging="900"/>
        <w:rPr>
          <w:rFonts w:ascii="Arial" w:hAnsi="Arial" w:cs="Arial"/>
        </w:rPr>
      </w:pPr>
      <w:r>
        <w:rPr>
          <w:rFonts w:ascii="Arial" w:hAnsi="Arial" w:cs="Arial"/>
        </w:rPr>
        <w:t>Item 7.  Enter the total cost of the property. This is the single unit cost multiplied by the number of units to be acquired. (Item 6 x Item 5).</w:t>
      </w:r>
    </w:p>
    <w:p w:rsidR="001F606B" w:rsidRDefault="001F606B" w:rsidP="001F606B">
      <w:pPr>
        <w:spacing w:after="80"/>
        <w:ind w:left="900" w:hanging="900"/>
        <w:rPr>
          <w:rFonts w:ascii="Arial" w:hAnsi="Arial" w:cs="Arial"/>
        </w:rPr>
      </w:pPr>
      <w:r>
        <w:rPr>
          <w:rFonts w:ascii="Arial" w:hAnsi="Arial" w:cs="Arial"/>
        </w:rPr>
        <w:t>Item 8.  Enter the purpose of the acquisition or a complete justification for the acquisition.</w:t>
      </w:r>
    </w:p>
    <w:p w:rsidR="009B5348" w:rsidRDefault="001F606B" w:rsidP="001F606B">
      <w:pPr>
        <w:spacing w:after="80"/>
        <w:ind w:left="900" w:hanging="900"/>
        <w:rPr>
          <w:rFonts w:ascii="Arial" w:hAnsi="Arial" w:cs="Arial"/>
        </w:rPr>
      </w:pPr>
      <w:r>
        <w:rPr>
          <w:rFonts w:ascii="Arial" w:hAnsi="Arial" w:cs="Arial"/>
        </w:rPr>
        <w:t xml:space="preserve">Item 9.  </w:t>
      </w:r>
      <w:r w:rsidR="009B5348">
        <w:rPr>
          <w:rFonts w:ascii="Arial" w:hAnsi="Arial" w:cs="Arial"/>
        </w:rPr>
        <w:t>Mark which process was used to procure</w:t>
      </w:r>
      <w:r w:rsidR="00702687">
        <w:rPr>
          <w:rFonts w:ascii="Arial" w:hAnsi="Arial" w:cs="Arial"/>
        </w:rPr>
        <w:t xml:space="preserve"> the property requested</w:t>
      </w:r>
      <w:r w:rsidR="009B5348">
        <w:rPr>
          <w:rFonts w:ascii="Arial" w:hAnsi="Arial" w:cs="Arial"/>
        </w:rPr>
        <w:t xml:space="preserve"> and attach all documentation required for that source if applicable with the request form.</w:t>
      </w:r>
      <w:r w:rsidR="005A05AD">
        <w:rPr>
          <w:rFonts w:ascii="Arial" w:hAnsi="Arial" w:cs="Arial"/>
        </w:rPr>
        <w:t xml:space="preserve"> The fiscal agent must also retain the original quotations for future monitoring and auditing purposes.</w:t>
      </w:r>
    </w:p>
    <w:p w:rsidR="001F606B" w:rsidRDefault="001F606B" w:rsidP="001F606B">
      <w:pPr>
        <w:spacing w:after="80"/>
        <w:ind w:left="900" w:hanging="900"/>
        <w:rPr>
          <w:rFonts w:ascii="Arial" w:hAnsi="Arial" w:cs="Arial"/>
        </w:rPr>
      </w:pPr>
      <w:r>
        <w:rPr>
          <w:rFonts w:ascii="Arial" w:hAnsi="Arial" w:cs="Arial"/>
        </w:rPr>
        <w:t xml:space="preserve">Item 10. Mark </w:t>
      </w:r>
      <w:r w:rsidR="00EB07BF">
        <w:rPr>
          <w:rFonts w:ascii="Arial" w:hAnsi="Arial" w:cs="Arial"/>
        </w:rPr>
        <w:t>“</w:t>
      </w:r>
      <w:r>
        <w:rPr>
          <w:rFonts w:ascii="Arial" w:hAnsi="Arial" w:cs="Arial"/>
        </w:rPr>
        <w:t>yes</w:t>
      </w:r>
      <w:r w:rsidR="00EB07BF">
        <w:rPr>
          <w:rFonts w:ascii="Arial" w:hAnsi="Arial" w:cs="Arial"/>
        </w:rPr>
        <w:t>”</w:t>
      </w:r>
      <w:r>
        <w:rPr>
          <w:rFonts w:ascii="Arial" w:hAnsi="Arial" w:cs="Arial"/>
        </w:rPr>
        <w:t xml:space="preserve"> or </w:t>
      </w:r>
      <w:r w:rsidR="00EB07BF">
        <w:rPr>
          <w:rFonts w:ascii="Arial" w:hAnsi="Arial" w:cs="Arial"/>
        </w:rPr>
        <w:t>“</w:t>
      </w:r>
      <w:r>
        <w:rPr>
          <w:rFonts w:ascii="Arial" w:hAnsi="Arial" w:cs="Arial"/>
        </w:rPr>
        <w:t>no</w:t>
      </w:r>
      <w:r w:rsidR="00EB07BF">
        <w:rPr>
          <w:rFonts w:ascii="Arial" w:hAnsi="Arial" w:cs="Arial"/>
        </w:rPr>
        <w:t>”</w:t>
      </w:r>
      <w:r>
        <w:rPr>
          <w:rFonts w:ascii="Arial" w:hAnsi="Arial" w:cs="Arial"/>
        </w:rPr>
        <w:t xml:space="preserve"> if the </w:t>
      </w:r>
      <w:r w:rsidR="00702687">
        <w:rPr>
          <w:rFonts w:ascii="Arial" w:hAnsi="Arial" w:cs="Arial"/>
        </w:rPr>
        <w:t xml:space="preserve">process </w:t>
      </w:r>
      <w:r w:rsidR="005A05AD">
        <w:rPr>
          <w:rFonts w:ascii="Arial" w:hAnsi="Arial" w:cs="Arial"/>
        </w:rPr>
        <w:t xml:space="preserve">used </w:t>
      </w:r>
      <w:r w:rsidR="00702687">
        <w:rPr>
          <w:rFonts w:ascii="Arial" w:hAnsi="Arial" w:cs="Arial"/>
        </w:rPr>
        <w:t xml:space="preserve">to procure the </w:t>
      </w:r>
      <w:r>
        <w:rPr>
          <w:rFonts w:ascii="Arial" w:hAnsi="Arial" w:cs="Arial"/>
        </w:rPr>
        <w:t>property</w:t>
      </w:r>
      <w:r w:rsidR="00702687">
        <w:rPr>
          <w:rFonts w:ascii="Arial" w:hAnsi="Arial" w:cs="Arial"/>
        </w:rPr>
        <w:t xml:space="preserve"> </w:t>
      </w:r>
      <w:r w:rsidR="005A05AD">
        <w:rPr>
          <w:rFonts w:ascii="Arial" w:hAnsi="Arial" w:cs="Arial"/>
        </w:rPr>
        <w:t>was followed</w:t>
      </w:r>
      <w:r w:rsidR="00702687">
        <w:rPr>
          <w:rFonts w:ascii="Arial" w:hAnsi="Arial" w:cs="Arial"/>
        </w:rPr>
        <w:t xml:space="preserve"> to</w:t>
      </w:r>
      <w:r w:rsidR="005A05AD">
        <w:rPr>
          <w:rFonts w:ascii="Arial" w:hAnsi="Arial" w:cs="Arial"/>
        </w:rPr>
        <w:t xml:space="preserve"> the local area’s procurement policy.</w:t>
      </w:r>
      <w:r w:rsidR="00DF42D0">
        <w:rPr>
          <w:rFonts w:ascii="Arial" w:hAnsi="Arial" w:cs="Arial"/>
        </w:rPr>
        <w:t xml:space="preserve">  If no, please explain why not.</w:t>
      </w:r>
      <w:bookmarkStart w:id="0" w:name="_GoBack"/>
      <w:bookmarkEnd w:id="0"/>
    </w:p>
    <w:p w:rsidR="001F606B" w:rsidRDefault="001F606B" w:rsidP="001F606B">
      <w:pPr>
        <w:spacing w:after="80"/>
        <w:ind w:left="900" w:hanging="900"/>
        <w:rPr>
          <w:rFonts w:ascii="Arial" w:hAnsi="Arial" w:cs="Arial"/>
        </w:rPr>
      </w:pPr>
      <w:r>
        <w:rPr>
          <w:rFonts w:ascii="Arial" w:hAnsi="Arial" w:cs="Arial"/>
        </w:rPr>
        <w:t>Item 11. Item 12. Enter the name of the agency where the property will be located.</w:t>
      </w:r>
    </w:p>
    <w:p w:rsidR="001F606B" w:rsidRDefault="001F606B" w:rsidP="001F606B">
      <w:pPr>
        <w:spacing w:after="80"/>
        <w:ind w:left="900" w:hanging="900"/>
        <w:rPr>
          <w:rFonts w:ascii="Arial" w:hAnsi="Arial" w:cs="Arial"/>
        </w:rPr>
      </w:pPr>
      <w:r>
        <w:rPr>
          <w:rFonts w:ascii="Arial" w:hAnsi="Arial" w:cs="Arial"/>
        </w:rPr>
        <w:t>Item 13. Enter the address of the agency where the property will be located.</w:t>
      </w:r>
    </w:p>
    <w:p w:rsidR="001F606B" w:rsidRDefault="001F606B" w:rsidP="001F606B">
      <w:pPr>
        <w:spacing w:after="80"/>
        <w:ind w:left="907" w:hanging="907"/>
        <w:rPr>
          <w:rFonts w:ascii="Arial" w:hAnsi="Arial" w:cs="Arial"/>
        </w:rPr>
      </w:pPr>
      <w:r>
        <w:rPr>
          <w:rFonts w:ascii="Arial" w:hAnsi="Arial" w:cs="Arial"/>
        </w:rPr>
        <w:t xml:space="preserve">Item 14. Enter the name </w:t>
      </w:r>
      <w:r w:rsidR="00E00AD3">
        <w:rPr>
          <w:rFonts w:ascii="Arial" w:hAnsi="Arial" w:cs="Arial"/>
        </w:rPr>
        <w:t xml:space="preserve">and title </w:t>
      </w:r>
      <w:r>
        <w:rPr>
          <w:rFonts w:ascii="Arial" w:hAnsi="Arial" w:cs="Arial"/>
        </w:rPr>
        <w:t>of the fiscal agent or authorized signatory who will be signing the form.</w:t>
      </w:r>
    </w:p>
    <w:p w:rsidR="001F606B" w:rsidRDefault="001F606B" w:rsidP="001F606B">
      <w:pPr>
        <w:spacing w:after="80"/>
        <w:ind w:left="900" w:hanging="900"/>
        <w:rPr>
          <w:rFonts w:ascii="Arial" w:hAnsi="Arial" w:cs="Arial"/>
        </w:rPr>
      </w:pPr>
      <w:r>
        <w:rPr>
          <w:rFonts w:ascii="Arial" w:hAnsi="Arial" w:cs="Arial"/>
        </w:rPr>
        <w:t>Item 15. Enter the signature and the date when the form was signed.</w:t>
      </w:r>
    </w:p>
    <w:p w:rsidR="001F606B" w:rsidRDefault="001F606B" w:rsidP="001F606B">
      <w:pPr>
        <w:spacing w:after="80"/>
        <w:ind w:left="900" w:hanging="900"/>
        <w:rPr>
          <w:rFonts w:ascii="Arial" w:hAnsi="Arial" w:cs="Arial"/>
        </w:rPr>
      </w:pPr>
    </w:p>
    <w:p w:rsidR="005E1D22" w:rsidRDefault="001F606B" w:rsidP="001F606B">
      <w:pPr>
        <w:spacing w:after="80"/>
        <w:rPr>
          <w:rFonts w:ascii="Arial" w:hAnsi="Arial" w:cs="Arial"/>
        </w:rPr>
      </w:pPr>
      <w:r w:rsidRPr="00D31665">
        <w:rPr>
          <w:rFonts w:ascii="Arial" w:hAnsi="Arial" w:cs="Arial"/>
        </w:rPr>
        <w:t xml:space="preserve">After completion of Sections A and B, retain the original and mail or </w:t>
      </w:r>
      <w:r w:rsidR="0054243E">
        <w:rPr>
          <w:rFonts w:ascii="Arial" w:hAnsi="Arial" w:cs="Arial"/>
        </w:rPr>
        <w:t>email</w:t>
      </w:r>
      <w:r w:rsidRPr="00D31665">
        <w:rPr>
          <w:rFonts w:ascii="Arial" w:hAnsi="Arial" w:cs="Arial"/>
        </w:rPr>
        <w:t xml:space="preserve"> a copy of the form to the Bureau of Workforce Development Administration along with copies of the bids/quotes received.</w:t>
      </w:r>
    </w:p>
    <w:p w:rsidR="001F606B" w:rsidRPr="00D31665" w:rsidRDefault="001F606B" w:rsidP="001F606B">
      <w:pPr>
        <w:spacing w:after="80"/>
        <w:rPr>
          <w:rFonts w:ascii="Arial" w:hAnsi="Arial" w:cs="Arial"/>
        </w:rPr>
      </w:pPr>
      <w:r w:rsidRPr="00D31665">
        <w:rPr>
          <w:rFonts w:ascii="Arial" w:hAnsi="Arial" w:cs="Arial"/>
        </w:rPr>
        <w:t xml:space="preserve">The </w:t>
      </w:r>
      <w:r w:rsidR="005E1D22">
        <w:rPr>
          <w:rFonts w:ascii="Arial" w:hAnsi="Arial" w:cs="Arial"/>
        </w:rPr>
        <w:t>f</w:t>
      </w:r>
      <w:r w:rsidR="0054243E">
        <w:rPr>
          <w:rFonts w:ascii="Arial" w:hAnsi="Arial" w:cs="Arial"/>
        </w:rPr>
        <w:t xml:space="preserve">iscal </w:t>
      </w:r>
      <w:r w:rsidR="005E1D22">
        <w:rPr>
          <w:rFonts w:ascii="Arial" w:hAnsi="Arial" w:cs="Arial"/>
        </w:rPr>
        <w:t>r</w:t>
      </w:r>
      <w:r w:rsidR="0054243E">
        <w:rPr>
          <w:rFonts w:ascii="Arial" w:hAnsi="Arial" w:cs="Arial"/>
        </w:rPr>
        <w:t xml:space="preserve">esource </w:t>
      </w:r>
      <w:r w:rsidR="005E1D22">
        <w:rPr>
          <w:rFonts w:ascii="Arial" w:hAnsi="Arial" w:cs="Arial"/>
        </w:rPr>
        <w:t>a</w:t>
      </w:r>
      <w:r w:rsidR="0054243E">
        <w:rPr>
          <w:rFonts w:ascii="Arial" w:hAnsi="Arial" w:cs="Arial"/>
        </w:rPr>
        <w:t>ccount email is</w:t>
      </w:r>
      <w:r w:rsidR="005E1D22">
        <w:rPr>
          <w:rFonts w:ascii="Arial" w:hAnsi="Arial" w:cs="Arial"/>
        </w:rPr>
        <w:t xml:space="preserve"> </w:t>
      </w:r>
      <w:hyperlink r:id="rId5" w:history="1">
        <w:r w:rsidR="0054243E" w:rsidRPr="008312F5">
          <w:rPr>
            <w:rStyle w:val="Hyperlink"/>
            <w:rFonts w:ascii="Arial" w:hAnsi="Arial" w:cs="Arial"/>
          </w:rPr>
          <w:t>RA-LIBWDA-FISCALOPS@pa.gov</w:t>
        </w:r>
      </w:hyperlink>
      <w:r w:rsidR="0054243E">
        <w:rPr>
          <w:rFonts w:ascii="Arial" w:hAnsi="Arial" w:cs="Arial"/>
        </w:rPr>
        <w:t xml:space="preserve">. </w:t>
      </w:r>
    </w:p>
    <w:p w:rsidR="001F606B" w:rsidRDefault="001F606B" w:rsidP="001F606B">
      <w:pPr>
        <w:spacing w:after="80"/>
        <w:ind w:left="900" w:hanging="900"/>
        <w:rPr>
          <w:rFonts w:ascii="Arial" w:hAnsi="Arial" w:cs="Arial"/>
          <w:b/>
        </w:rPr>
      </w:pPr>
    </w:p>
    <w:p w:rsidR="001F606B" w:rsidRDefault="001F606B" w:rsidP="001F606B">
      <w:pPr>
        <w:spacing w:after="80"/>
        <w:ind w:left="900" w:hanging="900"/>
        <w:rPr>
          <w:rFonts w:ascii="Arial" w:hAnsi="Arial" w:cs="Arial"/>
          <w:b/>
        </w:rPr>
      </w:pPr>
      <w:r>
        <w:rPr>
          <w:rFonts w:ascii="Arial" w:hAnsi="Arial" w:cs="Arial"/>
          <w:b/>
        </w:rPr>
        <w:lastRenderedPageBreak/>
        <w:t>Section C: Bureau of Workforce Development Approval or Disapproval</w:t>
      </w:r>
    </w:p>
    <w:p w:rsidR="001F606B" w:rsidRDefault="001F606B" w:rsidP="001F606B">
      <w:pPr>
        <w:spacing w:after="80"/>
        <w:ind w:left="990" w:hanging="990"/>
        <w:rPr>
          <w:rFonts w:ascii="Arial" w:hAnsi="Arial" w:cs="Arial"/>
        </w:rPr>
      </w:pPr>
      <w:r>
        <w:rPr>
          <w:rFonts w:ascii="Arial" w:hAnsi="Arial" w:cs="Arial"/>
        </w:rPr>
        <w:t>To be completed by the Bureau.</w:t>
      </w:r>
    </w:p>
    <w:p w:rsidR="001F606B" w:rsidRDefault="001F606B" w:rsidP="001F606B">
      <w:pPr>
        <w:spacing w:after="80"/>
        <w:ind w:left="990" w:hanging="990"/>
        <w:rPr>
          <w:rFonts w:ascii="Arial" w:hAnsi="Arial" w:cs="Arial"/>
        </w:rPr>
      </w:pPr>
    </w:p>
    <w:p w:rsidR="001F606B" w:rsidRDefault="001F606B" w:rsidP="001F606B">
      <w:pPr>
        <w:spacing w:after="80"/>
        <w:ind w:left="990" w:hanging="990"/>
        <w:rPr>
          <w:rFonts w:ascii="Arial" w:hAnsi="Arial" w:cs="Arial"/>
        </w:rPr>
      </w:pPr>
      <w:r>
        <w:rPr>
          <w:rFonts w:ascii="Arial" w:hAnsi="Arial" w:cs="Arial"/>
        </w:rPr>
        <w:t>Item 16. The Bureau representative will indicate “approved” or “disapproved” after review.</w:t>
      </w:r>
    </w:p>
    <w:p w:rsidR="001F606B" w:rsidRDefault="001F606B" w:rsidP="001F606B">
      <w:pPr>
        <w:spacing w:after="80"/>
        <w:ind w:left="990" w:hanging="990"/>
        <w:rPr>
          <w:rFonts w:ascii="Arial" w:hAnsi="Arial" w:cs="Arial"/>
        </w:rPr>
      </w:pPr>
      <w:r>
        <w:rPr>
          <w:rFonts w:ascii="Arial" w:hAnsi="Arial" w:cs="Arial"/>
        </w:rPr>
        <w:t>Item 17. Any Bureau comments concerning the approval or disapproval of the requested property will be noted here.</w:t>
      </w:r>
    </w:p>
    <w:p w:rsidR="001F606B" w:rsidRDefault="001F606B" w:rsidP="001F606B">
      <w:pPr>
        <w:spacing w:after="80"/>
        <w:ind w:left="990" w:hanging="990"/>
        <w:rPr>
          <w:rFonts w:ascii="Arial" w:hAnsi="Arial" w:cs="Arial"/>
        </w:rPr>
      </w:pPr>
      <w:r>
        <w:rPr>
          <w:rFonts w:ascii="Arial" w:hAnsi="Arial" w:cs="Arial"/>
        </w:rPr>
        <w:t>Item 18. The Bureau authorized signatory name will be entered.</w:t>
      </w:r>
    </w:p>
    <w:p w:rsidR="001F606B" w:rsidRDefault="001F606B" w:rsidP="001F606B">
      <w:pPr>
        <w:spacing w:after="80"/>
        <w:ind w:left="990" w:hanging="990"/>
        <w:rPr>
          <w:rFonts w:ascii="Arial" w:hAnsi="Arial" w:cs="Arial"/>
        </w:rPr>
      </w:pPr>
      <w:r>
        <w:rPr>
          <w:rFonts w:ascii="Arial" w:hAnsi="Arial" w:cs="Arial"/>
        </w:rPr>
        <w:t>Item 19. A Bureau representative will sign and date to indicate approval or disapproval.</w:t>
      </w:r>
    </w:p>
    <w:p w:rsidR="001F606B" w:rsidRDefault="001F606B" w:rsidP="001F606B">
      <w:pPr>
        <w:spacing w:after="80"/>
        <w:ind w:left="900" w:hanging="900"/>
        <w:rPr>
          <w:rFonts w:ascii="Arial" w:hAnsi="Arial" w:cs="Arial"/>
        </w:rPr>
      </w:pPr>
    </w:p>
    <w:p w:rsidR="001F606B" w:rsidRDefault="001F606B" w:rsidP="001F606B">
      <w:pPr>
        <w:spacing w:after="80"/>
        <w:ind w:left="900" w:hanging="900"/>
        <w:rPr>
          <w:rFonts w:ascii="Arial" w:hAnsi="Arial" w:cs="Arial"/>
        </w:rPr>
      </w:pPr>
      <w:r>
        <w:rPr>
          <w:rFonts w:ascii="Arial" w:hAnsi="Arial" w:cs="Arial"/>
        </w:rPr>
        <w:t xml:space="preserve">Note:  No acquisitions maybe made prior to this date.  After completion of Section C, the Bureau will retain a copy and </w:t>
      </w:r>
      <w:r w:rsidR="005A05AD">
        <w:rPr>
          <w:rFonts w:ascii="Arial" w:hAnsi="Arial" w:cs="Arial"/>
        </w:rPr>
        <w:t>email</w:t>
      </w:r>
      <w:r>
        <w:rPr>
          <w:rFonts w:ascii="Arial" w:hAnsi="Arial" w:cs="Arial"/>
        </w:rPr>
        <w:t xml:space="preserve"> the form back to the fiscal agent.</w:t>
      </w:r>
    </w:p>
    <w:p w:rsidR="001F606B" w:rsidRDefault="001F606B" w:rsidP="001F606B">
      <w:pPr>
        <w:spacing w:after="80"/>
        <w:ind w:left="900" w:hanging="900"/>
        <w:rPr>
          <w:rFonts w:ascii="Arial" w:hAnsi="Arial" w:cs="Arial"/>
        </w:rPr>
      </w:pPr>
    </w:p>
    <w:p w:rsidR="001F606B" w:rsidRDefault="001F606B" w:rsidP="001F606B">
      <w:pPr>
        <w:spacing w:after="80"/>
        <w:ind w:left="900" w:hanging="900"/>
        <w:rPr>
          <w:rFonts w:ascii="Arial" w:hAnsi="Arial" w:cs="Arial"/>
          <w:b/>
        </w:rPr>
      </w:pPr>
      <w:r>
        <w:rPr>
          <w:rFonts w:ascii="Arial" w:hAnsi="Arial" w:cs="Arial"/>
          <w:b/>
        </w:rPr>
        <w:t>Section D: Property Acquisition Receipt Information</w:t>
      </w:r>
    </w:p>
    <w:p w:rsidR="001F606B" w:rsidRDefault="001F606B" w:rsidP="001F606B">
      <w:pPr>
        <w:spacing w:after="80"/>
        <w:rPr>
          <w:rFonts w:ascii="Arial" w:hAnsi="Arial" w:cs="Arial"/>
        </w:rPr>
      </w:pPr>
      <w:r>
        <w:rPr>
          <w:rFonts w:ascii="Arial" w:hAnsi="Arial" w:cs="Arial"/>
        </w:rPr>
        <w:t>Item 20. Enter the date the property was received.</w:t>
      </w:r>
    </w:p>
    <w:p w:rsidR="001F606B" w:rsidRDefault="001F606B" w:rsidP="001F606B">
      <w:pPr>
        <w:spacing w:after="80"/>
        <w:rPr>
          <w:rFonts w:ascii="Arial" w:hAnsi="Arial" w:cs="Arial"/>
        </w:rPr>
      </w:pPr>
      <w:r>
        <w:rPr>
          <w:rFonts w:ascii="Arial" w:hAnsi="Arial" w:cs="Arial"/>
        </w:rPr>
        <w:t>Item 21. Enter the model number of the property, if applicable.</w:t>
      </w:r>
    </w:p>
    <w:p w:rsidR="001F606B" w:rsidRDefault="001F606B" w:rsidP="001F606B">
      <w:pPr>
        <w:spacing w:after="80"/>
        <w:ind w:left="900" w:hanging="900"/>
        <w:rPr>
          <w:rFonts w:ascii="Arial" w:hAnsi="Arial" w:cs="Arial"/>
        </w:rPr>
      </w:pPr>
      <w:r>
        <w:rPr>
          <w:rFonts w:ascii="Arial" w:hAnsi="Arial" w:cs="Arial"/>
        </w:rPr>
        <w:t>Item 22. Enter a detailed description of the property received, including any distinguishing features, such as the dimensions, color, construction material, name of manufacturer, etc.</w:t>
      </w:r>
    </w:p>
    <w:p w:rsidR="001F606B" w:rsidRDefault="001F606B" w:rsidP="001F606B">
      <w:pPr>
        <w:spacing w:after="80"/>
        <w:rPr>
          <w:rFonts w:ascii="Arial" w:hAnsi="Arial" w:cs="Arial"/>
        </w:rPr>
      </w:pPr>
      <w:r>
        <w:rPr>
          <w:rFonts w:ascii="Arial" w:hAnsi="Arial" w:cs="Arial"/>
        </w:rPr>
        <w:t xml:space="preserve">Item 23. Enter the number of units received. </w:t>
      </w:r>
    </w:p>
    <w:p w:rsidR="001F606B" w:rsidRDefault="001F606B" w:rsidP="001F606B">
      <w:pPr>
        <w:spacing w:after="80"/>
        <w:rPr>
          <w:rFonts w:ascii="Arial" w:hAnsi="Arial" w:cs="Arial"/>
        </w:rPr>
      </w:pPr>
      <w:r>
        <w:rPr>
          <w:rFonts w:ascii="Arial" w:hAnsi="Arial" w:cs="Arial"/>
        </w:rPr>
        <w:t>Item 24. Enter the cost of each item received.</w:t>
      </w:r>
    </w:p>
    <w:p w:rsidR="001F606B" w:rsidRDefault="001F606B" w:rsidP="001F606B">
      <w:pPr>
        <w:spacing w:after="80"/>
        <w:rPr>
          <w:rFonts w:ascii="Arial" w:hAnsi="Arial" w:cs="Arial"/>
        </w:rPr>
      </w:pPr>
      <w:r>
        <w:rPr>
          <w:rFonts w:ascii="Arial" w:hAnsi="Arial" w:cs="Arial"/>
        </w:rPr>
        <w:t>Item 25. Enter the total cost of all items received.</w:t>
      </w:r>
    </w:p>
    <w:p w:rsidR="001F606B" w:rsidRDefault="001F606B" w:rsidP="001F606B">
      <w:pPr>
        <w:spacing w:after="80"/>
        <w:ind w:left="990" w:hanging="990"/>
        <w:rPr>
          <w:rFonts w:ascii="Arial" w:hAnsi="Arial" w:cs="Arial"/>
        </w:rPr>
      </w:pPr>
      <w:r>
        <w:rPr>
          <w:rFonts w:ascii="Arial" w:hAnsi="Arial" w:cs="Arial"/>
        </w:rPr>
        <w:t xml:space="preserve">Item 26. Enter the WIOA Identification tag number(s) assigned. These tags must be affixed to the property.  </w:t>
      </w:r>
    </w:p>
    <w:p w:rsidR="001F606B" w:rsidRDefault="001F606B" w:rsidP="001F606B">
      <w:pPr>
        <w:spacing w:after="80"/>
        <w:ind w:left="990" w:hanging="990"/>
        <w:rPr>
          <w:rFonts w:ascii="Arial" w:hAnsi="Arial" w:cs="Arial"/>
        </w:rPr>
      </w:pPr>
      <w:r>
        <w:rPr>
          <w:rFonts w:ascii="Arial" w:hAnsi="Arial" w:cs="Arial"/>
        </w:rPr>
        <w:t xml:space="preserve">Item 27. Enter the serial number(s) of each item, if applicable. Space is provided for more than one serial number if more than one unit was acquired.  Indicate which tag number was assigned to which serial number. </w:t>
      </w:r>
    </w:p>
    <w:p w:rsidR="001F606B" w:rsidRPr="00C834BF" w:rsidRDefault="001F606B" w:rsidP="001F606B">
      <w:pPr>
        <w:spacing w:after="80"/>
        <w:rPr>
          <w:rFonts w:ascii="Arial" w:hAnsi="Arial" w:cs="Arial"/>
        </w:rPr>
      </w:pPr>
    </w:p>
    <w:p w:rsidR="001F606B" w:rsidRPr="00C834BF" w:rsidRDefault="001F606B" w:rsidP="001F606B">
      <w:pPr>
        <w:spacing w:after="80"/>
        <w:rPr>
          <w:rFonts w:ascii="Arial" w:hAnsi="Arial" w:cs="Arial"/>
        </w:rPr>
      </w:pPr>
      <w:r w:rsidRPr="00C834BF">
        <w:rPr>
          <w:rFonts w:ascii="Arial" w:hAnsi="Arial" w:cs="Arial"/>
        </w:rPr>
        <w:t xml:space="preserve">After completion of Section D, retain the original and mail or </w:t>
      </w:r>
      <w:r w:rsidR="0054243E">
        <w:rPr>
          <w:rFonts w:ascii="Arial" w:hAnsi="Arial" w:cs="Arial"/>
        </w:rPr>
        <w:t xml:space="preserve">email </w:t>
      </w:r>
      <w:r w:rsidRPr="00C834BF">
        <w:rPr>
          <w:rFonts w:ascii="Arial" w:hAnsi="Arial" w:cs="Arial"/>
        </w:rPr>
        <w:t xml:space="preserve">a copy of the form to the Bureau of Workforce Development Administration.  </w:t>
      </w:r>
      <w:r w:rsidR="0054243E" w:rsidRPr="00D31665">
        <w:rPr>
          <w:rFonts w:ascii="Arial" w:hAnsi="Arial" w:cs="Arial"/>
        </w:rPr>
        <w:t xml:space="preserve">The </w:t>
      </w:r>
      <w:r w:rsidR="0054243E">
        <w:rPr>
          <w:rFonts w:ascii="Arial" w:hAnsi="Arial" w:cs="Arial"/>
        </w:rPr>
        <w:t xml:space="preserve">Fiscal Resource Account email is </w:t>
      </w:r>
      <w:hyperlink r:id="rId6" w:history="1">
        <w:r w:rsidR="0054243E" w:rsidRPr="008312F5">
          <w:rPr>
            <w:rStyle w:val="Hyperlink"/>
            <w:rFonts w:ascii="Arial" w:hAnsi="Arial" w:cs="Arial"/>
          </w:rPr>
          <w:t>RA-LIBWDA-FISCALOPS@pa.gov</w:t>
        </w:r>
      </w:hyperlink>
      <w:r w:rsidR="0054243E">
        <w:rPr>
          <w:rFonts w:ascii="Arial" w:hAnsi="Arial" w:cs="Arial"/>
        </w:rPr>
        <w:t xml:space="preserve">.  </w:t>
      </w:r>
      <w:r w:rsidRPr="00C834BF">
        <w:rPr>
          <w:rFonts w:ascii="Arial" w:hAnsi="Arial" w:cs="Arial"/>
        </w:rPr>
        <w:t xml:space="preserve">If a </w:t>
      </w:r>
      <w:proofErr w:type="spellStart"/>
      <w:r w:rsidRPr="00C834BF">
        <w:rPr>
          <w:rFonts w:ascii="Arial" w:hAnsi="Arial" w:cs="Arial"/>
        </w:rPr>
        <w:t>subrecipient</w:t>
      </w:r>
      <w:proofErr w:type="spellEnd"/>
      <w:r w:rsidRPr="00C834BF">
        <w:rPr>
          <w:rFonts w:ascii="Arial" w:hAnsi="Arial" w:cs="Arial"/>
        </w:rPr>
        <w:t xml:space="preserve"> received the property, another copy must be forwarded to that agency.  The original form and any related correspondence must be retained by the </w:t>
      </w:r>
      <w:r>
        <w:rPr>
          <w:rFonts w:ascii="Arial" w:hAnsi="Arial" w:cs="Arial"/>
        </w:rPr>
        <w:t>f</w:t>
      </w:r>
      <w:r w:rsidRPr="00C834BF">
        <w:rPr>
          <w:rFonts w:ascii="Arial" w:hAnsi="Arial" w:cs="Arial"/>
        </w:rPr>
        <w:t xml:space="preserve">iscal </w:t>
      </w:r>
      <w:r>
        <w:rPr>
          <w:rFonts w:ascii="Arial" w:hAnsi="Arial" w:cs="Arial"/>
        </w:rPr>
        <w:t>a</w:t>
      </w:r>
      <w:r w:rsidRPr="00C834BF">
        <w:rPr>
          <w:rFonts w:ascii="Arial" w:hAnsi="Arial" w:cs="Arial"/>
        </w:rPr>
        <w:t>gent for his records.</w:t>
      </w:r>
    </w:p>
    <w:p w:rsidR="001F606B" w:rsidRPr="00C834BF" w:rsidRDefault="001F606B" w:rsidP="001F606B">
      <w:pPr>
        <w:rPr>
          <w:rFonts w:ascii="Arial" w:hAnsi="Arial" w:cs="Arial"/>
        </w:rPr>
      </w:pPr>
    </w:p>
    <w:p w:rsidR="001F606B" w:rsidRDefault="001F606B" w:rsidP="001F606B"/>
    <w:p w:rsidR="001F606B" w:rsidRDefault="001F606B" w:rsidP="001F606B"/>
    <w:p w:rsidR="001F606B" w:rsidRDefault="001F606B" w:rsidP="001F606B"/>
    <w:p w:rsidR="001F606B" w:rsidRDefault="001F606B" w:rsidP="001F606B"/>
    <w:p w:rsidR="001F606B" w:rsidRDefault="001F606B" w:rsidP="001F606B"/>
    <w:p w:rsidR="001F606B" w:rsidRDefault="001F606B" w:rsidP="001F606B"/>
    <w:p w:rsidR="001F606B" w:rsidRDefault="001F606B" w:rsidP="001F606B"/>
    <w:p w:rsidR="001F606B" w:rsidRDefault="001F606B" w:rsidP="001F606B"/>
    <w:p w:rsidR="001F606B" w:rsidRPr="00D26CA6" w:rsidRDefault="001F606B" w:rsidP="000D6EA4">
      <w:pPr>
        <w:ind w:left="360"/>
        <w:rPr>
          <w:rFonts w:ascii="Arial" w:hAnsi="Arial" w:cs="Arial"/>
        </w:rPr>
      </w:pPr>
    </w:p>
    <w:sectPr w:rsidR="001F606B" w:rsidRPr="00D26CA6" w:rsidSect="00103BB1">
      <w:pgSz w:w="12240" w:h="15840"/>
      <w:pgMar w:top="1080" w:right="108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A2559"/>
    <w:multiLevelType w:val="hybridMultilevel"/>
    <w:tmpl w:val="FFE0D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A242DA"/>
    <w:multiLevelType w:val="hybridMultilevel"/>
    <w:tmpl w:val="5E4AC5B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E97D08"/>
    <w:multiLevelType w:val="hybridMultilevel"/>
    <w:tmpl w:val="859E9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E63"/>
    <w:rsid w:val="00093540"/>
    <w:rsid w:val="000C2E45"/>
    <w:rsid w:val="000D6EA4"/>
    <w:rsid w:val="00103BB1"/>
    <w:rsid w:val="001D49C7"/>
    <w:rsid w:val="001E0D6A"/>
    <w:rsid w:val="001F4E63"/>
    <w:rsid w:val="001F606B"/>
    <w:rsid w:val="0042580F"/>
    <w:rsid w:val="004B60C0"/>
    <w:rsid w:val="0054243E"/>
    <w:rsid w:val="005A05AD"/>
    <w:rsid w:val="005A3F91"/>
    <w:rsid w:val="005D40CE"/>
    <w:rsid w:val="005E1D22"/>
    <w:rsid w:val="006456B3"/>
    <w:rsid w:val="006A1DBD"/>
    <w:rsid w:val="006A3B07"/>
    <w:rsid w:val="00702687"/>
    <w:rsid w:val="009B5348"/>
    <w:rsid w:val="00A03BCC"/>
    <w:rsid w:val="00A10B60"/>
    <w:rsid w:val="00BD11AE"/>
    <w:rsid w:val="00C51538"/>
    <w:rsid w:val="00C830DB"/>
    <w:rsid w:val="00C834BF"/>
    <w:rsid w:val="00C86421"/>
    <w:rsid w:val="00CD1A7C"/>
    <w:rsid w:val="00D26CA6"/>
    <w:rsid w:val="00D31665"/>
    <w:rsid w:val="00DF42D0"/>
    <w:rsid w:val="00E00AD3"/>
    <w:rsid w:val="00E41176"/>
    <w:rsid w:val="00EB07BF"/>
    <w:rsid w:val="00F02C40"/>
    <w:rsid w:val="00F51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44157"/>
  <w15:chartTrackingRefBased/>
  <w15:docId w15:val="{509427F5-DDF3-4E3C-A891-46A0FFBB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F4E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B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BCC"/>
    <w:rPr>
      <w:rFonts w:ascii="Segoe UI" w:eastAsia="Times New Roman" w:hAnsi="Segoe UI" w:cs="Segoe UI"/>
      <w:sz w:val="18"/>
      <w:szCs w:val="18"/>
    </w:rPr>
  </w:style>
  <w:style w:type="paragraph" w:styleId="ListParagraph">
    <w:name w:val="List Paragraph"/>
    <w:basedOn w:val="Normal"/>
    <w:uiPriority w:val="34"/>
    <w:qFormat/>
    <w:rsid w:val="00093540"/>
    <w:pPr>
      <w:ind w:left="720"/>
      <w:contextualSpacing/>
    </w:pPr>
  </w:style>
  <w:style w:type="character" w:styleId="Hyperlink">
    <w:name w:val="Hyperlink"/>
    <w:basedOn w:val="DefaultParagraphFont"/>
    <w:uiPriority w:val="99"/>
    <w:unhideWhenUsed/>
    <w:rsid w:val="005424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LIBWDA-FISCALOPS@pa.gov" TargetMode="External"/><Relationship Id="rId11" Type="http://schemas.openxmlformats.org/officeDocument/2006/relationships/customXml" Target="../customXml/item3.xml"/><Relationship Id="rId5" Type="http://schemas.openxmlformats.org/officeDocument/2006/relationships/hyperlink" Target="mailto:RA-LIBWDA-FISCALOPS@pa.gov"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ADC0BDB8A83442B88951C0C2DEAECE" ma:contentTypeVersion="1" ma:contentTypeDescription="Create a new document." ma:contentTypeScope="" ma:versionID="6e6041431ab435bfae2ddd83f3efc7cc">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62937F-AEAB-48C0-8048-4597513309DC}"/>
</file>

<file path=customXml/itemProps2.xml><?xml version="1.0" encoding="utf-8"?>
<ds:datastoreItem xmlns:ds="http://schemas.openxmlformats.org/officeDocument/2006/customXml" ds:itemID="{A85F064C-8DF1-478D-9F5F-D679AFCD6FFF}"/>
</file>

<file path=customXml/itemProps3.xml><?xml version="1.0" encoding="utf-8"?>
<ds:datastoreItem xmlns:ds="http://schemas.openxmlformats.org/officeDocument/2006/customXml" ds:itemID="{5B95F04C-573C-47CA-AB73-9EE2E6093DF5}"/>
</file>

<file path=docProps/app.xml><?xml version="1.0" encoding="utf-8"?>
<Properties xmlns="http://schemas.openxmlformats.org/officeDocument/2006/extended-properties" xmlns:vt="http://schemas.openxmlformats.org/officeDocument/2006/docPropsVTypes">
  <Template>Normal.dotm</Template>
  <TotalTime>315</TotalTime>
  <Pages>5</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Scarborough, Denise</dc:creator>
  <cp:keywords/>
  <dc:description/>
  <cp:lastModifiedBy>Michael White</cp:lastModifiedBy>
  <cp:revision>22</cp:revision>
  <cp:lastPrinted>2017-01-03T18:52:00Z</cp:lastPrinted>
  <dcterms:created xsi:type="dcterms:W3CDTF">2016-04-22T13:03:00Z</dcterms:created>
  <dcterms:modified xsi:type="dcterms:W3CDTF">2017-01-04T14:28:00Z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0x01010020ADC0BDB8A83442B88951C0C2DEAECE</vt:lpwstr>
  </property>
  <property fmtid="{D5CDD505-2E9C-101B-9397-08002B2CF9AE}" pid="3" name="Order">
    <vt:r8>10900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